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43DF" w14:textId="77777777" w:rsidR="004C04D7" w:rsidRPr="004C04D7" w:rsidRDefault="004C04D7" w:rsidP="004C04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04D7">
        <w:rPr>
          <w:rFonts w:ascii="Times New Roman" w:hAnsi="Times New Roman" w:cs="Times New Roman"/>
          <w:b/>
          <w:sz w:val="24"/>
          <w:szCs w:val="24"/>
        </w:rPr>
        <w:t>6 Szpital Wojskowy z Przychodnią –</w:t>
      </w:r>
      <w:r w:rsidRPr="004C04D7">
        <w:rPr>
          <w:rFonts w:ascii="Times New Roman" w:hAnsi="Times New Roman" w:cs="Times New Roman"/>
          <w:b/>
          <w:sz w:val="24"/>
          <w:szCs w:val="24"/>
        </w:rPr>
        <w:br/>
        <w:t>Samodzielny Publiczny Zakład Opieki Zdrowotnej</w:t>
      </w:r>
      <w:r w:rsidRPr="004C04D7">
        <w:rPr>
          <w:rFonts w:ascii="Times New Roman" w:hAnsi="Times New Roman" w:cs="Times New Roman"/>
          <w:b/>
          <w:sz w:val="24"/>
          <w:szCs w:val="24"/>
        </w:rPr>
        <w:br/>
        <w:t>Ul. Szpitalna 2, 08-530 Dęblin</w:t>
      </w:r>
    </w:p>
    <w:p w14:paraId="4AD570FE" w14:textId="132B7CBB" w:rsidR="004C04D7" w:rsidRDefault="004C04D7" w:rsidP="004C04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621">
        <w:rPr>
          <w:rFonts w:ascii="Times New Roman" w:hAnsi="Times New Roman" w:cs="Times New Roman"/>
          <w:sz w:val="24"/>
          <w:szCs w:val="24"/>
        </w:rPr>
        <w:t xml:space="preserve">Numer postępowania: </w:t>
      </w:r>
      <w:r w:rsidR="00273AF4">
        <w:rPr>
          <w:rFonts w:ascii="Times New Roman" w:hAnsi="Times New Roman" w:cs="Times New Roman"/>
          <w:b/>
          <w:sz w:val="24"/>
          <w:szCs w:val="24"/>
        </w:rPr>
        <w:t>1</w:t>
      </w:r>
      <w:r w:rsidR="006C7339">
        <w:rPr>
          <w:rFonts w:ascii="Times New Roman" w:hAnsi="Times New Roman" w:cs="Times New Roman"/>
          <w:b/>
          <w:sz w:val="24"/>
          <w:szCs w:val="24"/>
        </w:rPr>
        <w:t>9</w:t>
      </w:r>
      <w:r w:rsidR="00334413" w:rsidRPr="00455083">
        <w:rPr>
          <w:rFonts w:ascii="Times New Roman" w:hAnsi="Times New Roman" w:cs="Times New Roman"/>
          <w:b/>
          <w:sz w:val="24"/>
          <w:szCs w:val="24"/>
        </w:rPr>
        <w:t>/</w:t>
      </w:r>
      <w:r w:rsidR="00D172DE">
        <w:rPr>
          <w:rFonts w:ascii="Times New Roman" w:hAnsi="Times New Roman" w:cs="Times New Roman"/>
          <w:b/>
          <w:sz w:val="24"/>
          <w:szCs w:val="24"/>
        </w:rPr>
        <w:t>LOG</w:t>
      </w:r>
      <w:r w:rsidR="00334413" w:rsidRPr="00455083">
        <w:rPr>
          <w:rFonts w:ascii="Times New Roman" w:hAnsi="Times New Roman" w:cs="Times New Roman"/>
          <w:b/>
          <w:sz w:val="24"/>
          <w:szCs w:val="24"/>
        </w:rPr>
        <w:t>/20</w:t>
      </w:r>
      <w:r w:rsidR="009C01A1">
        <w:rPr>
          <w:rFonts w:ascii="Times New Roman" w:hAnsi="Times New Roman" w:cs="Times New Roman"/>
          <w:b/>
          <w:sz w:val="24"/>
          <w:szCs w:val="24"/>
        </w:rPr>
        <w:t>20</w:t>
      </w:r>
    </w:p>
    <w:p w14:paraId="795C95D7" w14:textId="77777777" w:rsidR="004C04D7" w:rsidRDefault="004C04D7" w:rsidP="004C04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ED4393" w14:textId="77777777"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C4662F2" w14:textId="77777777"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34EEA8E" w14:textId="77777777" w:rsidR="004C04D7" w:rsidRDefault="00FA2965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pacing w:val="40"/>
          <w:sz w:val="36"/>
          <w:szCs w:val="36"/>
        </w:rPr>
        <w:t>ZAPYTANIE OFERTOWE</w:t>
      </w:r>
    </w:p>
    <w:p w14:paraId="7589212D" w14:textId="77777777"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8CAA227" w14:textId="77777777" w:rsidR="004C04D7" w:rsidRDefault="004C04D7" w:rsidP="004C04D7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0BB6DBD" w14:textId="77777777" w:rsidR="004C04D7" w:rsidRDefault="004C04D7" w:rsidP="004C04D7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C04D7">
        <w:rPr>
          <w:rFonts w:ascii="Times New Roman" w:hAnsi="Times New Roman" w:cs="Times New Roman"/>
          <w:b/>
          <w:sz w:val="32"/>
          <w:szCs w:val="32"/>
        </w:rPr>
        <w:t>PRZEDMIOT ZAMÓWIENIA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703F1CA9" w14:textId="6812B140" w:rsidR="004E20E6" w:rsidRPr="00AD7CBD" w:rsidRDefault="004E20E6" w:rsidP="004E20E6">
      <w:pPr>
        <w:pStyle w:val="Tytu"/>
        <w:pBdr>
          <w:bottom w:val="single" w:sz="6" w:space="0" w:color="auto"/>
        </w:pBdr>
        <w:spacing w:line="360" w:lineRule="auto"/>
        <w:ind w:left="0"/>
        <w:rPr>
          <w:sz w:val="28"/>
          <w:szCs w:val="28"/>
        </w:rPr>
      </w:pPr>
      <w:r w:rsidRPr="00AD7CBD">
        <w:rPr>
          <w:sz w:val="28"/>
          <w:szCs w:val="28"/>
        </w:rPr>
        <w:t>Z</w:t>
      </w:r>
      <w:r w:rsidRPr="00AD7CBD">
        <w:rPr>
          <w:iCs/>
          <w:sz w:val="28"/>
          <w:szCs w:val="28"/>
        </w:rPr>
        <w:t xml:space="preserve">apewnienie wielobranżowego budowlanego nadzoru inwestorskiego przy realizacji zadania pn. </w:t>
      </w:r>
      <w:r w:rsidRPr="00AD7CBD">
        <w:rPr>
          <w:bCs/>
          <w:sz w:val="28"/>
          <w:szCs w:val="28"/>
        </w:rPr>
        <w:t>„</w:t>
      </w:r>
      <w:r w:rsidRPr="00AD7CBD">
        <w:rPr>
          <w:sz w:val="28"/>
          <w:szCs w:val="28"/>
        </w:rPr>
        <w:t>Przebudowa budynku nr 94 na oddział szpitalny”</w:t>
      </w:r>
    </w:p>
    <w:p w14:paraId="2870013A" w14:textId="3687DF21" w:rsidR="005C1672" w:rsidRPr="00AD7CBD" w:rsidRDefault="005C1672" w:rsidP="000E58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CBD">
        <w:rPr>
          <w:rFonts w:ascii="Times New Roman" w:hAnsi="Times New Roman" w:cs="Times New Roman"/>
          <w:b/>
          <w:sz w:val="24"/>
          <w:szCs w:val="24"/>
        </w:rPr>
        <w:t>Kod CPV</w:t>
      </w:r>
    </w:p>
    <w:p w14:paraId="7F2B6D6F" w14:textId="4D9CACA0" w:rsidR="00AD7CBD" w:rsidRPr="00AD7CBD" w:rsidRDefault="00AD7CBD" w:rsidP="00AD7CBD">
      <w:pPr>
        <w:pStyle w:val="Default"/>
        <w:spacing w:line="360" w:lineRule="auto"/>
        <w:jc w:val="center"/>
        <w:rPr>
          <w:b/>
          <w:bCs/>
        </w:rPr>
      </w:pPr>
      <w:r w:rsidRPr="00AD7CBD">
        <w:rPr>
          <w:b/>
          <w:bCs/>
        </w:rPr>
        <w:t>CPV - 71520000-9 – Usługi nadzoru budowlanego,</w:t>
      </w:r>
    </w:p>
    <w:p w14:paraId="4012445E" w14:textId="0E974BD9" w:rsidR="00AD7CBD" w:rsidRPr="00AD7CBD" w:rsidRDefault="00AD7CBD" w:rsidP="00AD7CBD">
      <w:pPr>
        <w:pStyle w:val="Default"/>
        <w:spacing w:line="360" w:lineRule="auto"/>
        <w:jc w:val="center"/>
        <w:rPr>
          <w:b/>
          <w:bCs/>
        </w:rPr>
      </w:pPr>
      <w:r w:rsidRPr="00AD7CBD">
        <w:rPr>
          <w:b/>
          <w:bCs/>
        </w:rPr>
        <w:t>CPV - 71247000-1 – Nadzór nad robotami budowlanymi,</w:t>
      </w:r>
    </w:p>
    <w:p w14:paraId="17D5AC88" w14:textId="77777777" w:rsidR="00AD7CBD" w:rsidRPr="00AD7CBD" w:rsidRDefault="00AD7CBD" w:rsidP="00AD7CBD">
      <w:pPr>
        <w:pStyle w:val="Default"/>
        <w:spacing w:line="360" w:lineRule="auto"/>
        <w:jc w:val="center"/>
        <w:rPr>
          <w:b/>
          <w:bCs/>
          <w:color w:val="auto"/>
        </w:rPr>
      </w:pPr>
      <w:r w:rsidRPr="00AD7CBD">
        <w:rPr>
          <w:b/>
          <w:bCs/>
          <w:color w:val="auto"/>
        </w:rPr>
        <w:t>CPV - 71700000-5 – Usługi nadzoru i kontroli,</w:t>
      </w:r>
    </w:p>
    <w:p w14:paraId="7B48A3D6" w14:textId="77777777" w:rsidR="00AD7CBD" w:rsidRPr="00AD7CBD" w:rsidRDefault="00AD7CBD" w:rsidP="00AD7CB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CBD">
        <w:rPr>
          <w:rFonts w:ascii="Times New Roman" w:hAnsi="Times New Roman" w:cs="Times New Roman"/>
          <w:b/>
          <w:bCs/>
          <w:sz w:val="24"/>
          <w:szCs w:val="24"/>
        </w:rPr>
        <w:t>CPV - 71521000-6 – Usługi nadzorowania placu budowy.</w:t>
      </w:r>
    </w:p>
    <w:p w14:paraId="6BEBC55D" w14:textId="587A25BE" w:rsidR="004C04D7" w:rsidRDefault="004C04D7" w:rsidP="005C16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FF82EF" w14:textId="77777777" w:rsidR="00EC2DB8" w:rsidRDefault="00EC2DB8" w:rsidP="00EC2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B4EF84C" w14:textId="77777777" w:rsidR="00FA2965" w:rsidRDefault="00FA2965" w:rsidP="00EC2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F983D8B" w14:textId="77777777" w:rsidR="00FA2965" w:rsidRDefault="00FA2965" w:rsidP="00EC2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E7DF7B4" w14:textId="77777777" w:rsidR="00FA2965" w:rsidRDefault="00FA2965" w:rsidP="00EC2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194980B" w14:textId="77777777" w:rsidR="00FA2965" w:rsidRPr="00B41621" w:rsidRDefault="00FA2965" w:rsidP="00EC2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C99CE50" w14:textId="77777777" w:rsidR="004C04D7" w:rsidRDefault="004C04D7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38CB7B0" w14:textId="77777777" w:rsidR="00286172" w:rsidRDefault="00286172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86FD90B" w14:textId="77777777" w:rsidR="00286172" w:rsidRDefault="00286172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5E6495E" w14:textId="77777777" w:rsidR="00286172" w:rsidRDefault="00286172" w:rsidP="00286172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4E999B33" w14:textId="1333ADED" w:rsidR="00286172" w:rsidRDefault="00286172" w:rsidP="004C04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D20F408" w14:textId="77777777" w:rsidR="004C04D7" w:rsidRDefault="004C04D7" w:rsidP="002E134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43E8A4F" w14:textId="77777777" w:rsidR="00616DAF" w:rsidRPr="00616DAF" w:rsidRDefault="00616DAF" w:rsidP="0061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>Rozdział I</w:t>
      </w:r>
    </w:p>
    <w:p w14:paraId="3E4CC367" w14:textId="77777777" w:rsidR="00616DAF" w:rsidRPr="00616DAF" w:rsidRDefault="00616DAF" w:rsidP="00616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t>Nazwa oraz adres zamawiającego</w:t>
      </w:r>
    </w:p>
    <w:p w14:paraId="21F123EE" w14:textId="77777777" w:rsidR="00616DAF" w:rsidRPr="00616DAF" w:rsidRDefault="00616DAF" w:rsidP="00616D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AF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867"/>
        <w:gridCol w:w="296"/>
        <w:gridCol w:w="6476"/>
      </w:tblGrid>
      <w:tr w:rsidR="00616DAF" w:rsidRPr="00616DAF" w14:paraId="78336BBC" w14:textId="77777777" w:rsidTr="001311F0">
        <w:trPr>
          <w:trHeight w:val="57"/>
        </w:trPr>
        <w:tc>
          <w:tcPr>
            <w:tcW w:w="2867" w:type="dxa"/>
          </w:tcPr>
          <w:p w14:paraId="3AFC2F50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  <w:r w:rsidRPr="00616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14:paraId="77AFDF55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14:paraId="3117C6D3" w14:textId="77777777" w:rsidR="00616DAF" w:rsidRPr="001311F0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08-530 Dęblin, ul. Szpitalna 2</w:t>
            </w:r>
          </w:p>
        </w:tc>
      </w:tr>
      <w:tr w:rsidR="00616DAF" w:rsidRPr="00616DAF" w14:paraId="1F429166" w14:textId="77777777" w:rsidTr="001311F0">
        <w:trPr>
          <w:trHeight w:val="57"/>
        </w:trPr>
        <w:tc>
          <w:tcPr>
            <w:tcW w:w="2867" w:type="dxa"/>
          </w:tcPr>
          <w:p w14:paraId="67B8F864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sz w:val="24"/>
                <w:szCs w:val="24"/>
              </w:rPr>
              <w:t xml:space="preserve">Numer faksu </w:t>
            </w:r>
          </w:p>
        </w:tc>
        <w:tc>
          <w:tcPr>
            <w:tcW w:w="296" w:type="dxa"/>
          </w:tcPr>
          <w:p w14:paraId="3E1E0026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14:paraId="1FF89A42" w14:textId="77777777" w:rsidR="00616DAF" w:rsidRPr="001311F0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0-81 551 85 10 </w:t>
            </w:r>
          </w:p>
        </w:tc>
      </w:tr>
      <w:tr w:rsidR="00616DAF" w:rsidRPr="00616DAF" w14:paraId="720D5FA9" w14:textId="77777777" w:rsidTr="001311F0">
        <w:trPr>
          <w:trHeight w:val="418"/>
        </w:trPr>
        <w:tc>
          <w:tcPr>
            <w:tcW w:w="2867" w:type="dxa"/>
          </w:tcPr>
          <w:p w14:paraId="57D0AB1A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sz w:val="24"/>
                <w:szCs w:val="24"/>
              </w:rPr>
              <w:t xml:space="preserve">Konto bankowe </w:t>
            </w:r>
          </w:p>
        </w:tc>
        <w:tc>
          <w:tcPr>
            <w:tcW w:w="296" w:type="dxa"/>
          </w:tcPr>
          <w:p w14:paraId="7B40F55C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14:paraId="0611C05D" w14:textId="77777777" w:rsidR="00616DAF" w:rsidRPr="001311F0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39 1130 1206 0028 9003 8620 0005</w:t>
            </w:r>
          </w:p>
        </w:tc>
      </w:tr>
      <w:tr w:rsidR="00616DAF" w:rsidRPr="00616DAF" w14:paraId="1076BF9F" w14:textId="77777777" w:rsidTr="001311F0">
        <w:trPr>
          <w:trHeight w:val="57"/>
        </w:trPr>
        <w:tc>
          <w:tcPr>
            <w:tcW w:w="2867" w:type="dxa"/>
          </w:tcPr>
          <w:p w14:paraId="061BD939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Cs/>
                <w:sz w:val="24"/>
                <w:szCs w:val="24"/>
              </w:rPr>
              <w:t>Adres strony internetowej</w:t>
            </w:r>
          </w:p>
        </w:tc>
        <w:tc>
          <w:tcPr>
            <w:tcW w:w="296" w:type="dxa"/>
          </w:tcPr>
          <w:p w14:paraId="756918E0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14:paraId="5BEC39EA" w14:textId="77777777" w:rsidR="00616DAF" w:rsidRPr="00221136" w:rsidRDefault="0024733D" w:rsidP="00616D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1136" w:rsidRPr="005E7EAD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www.szpitaldeblin.pl</w:t>
              </w:r>
            </w:hyperlink>
            <w:r w:rsidR="00221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1136" w:rsidRPr="00616DAF" w14:paraId="0581D251" w14:textId="77777777" w:rsidTr="001311F0">
        <w:trPr>
          <w:trHeight w:val="57"/>
        </w:trPr>
        <w:tc>
          <w:tcPr>
            <w:tcW w:w="2867" w:type="dxa"/>
          </w:tcPr>
          <w:p w14:paraId="36A1E2AC" w14:textId="77777777" w:rsidR="00221136" w:rsidRPr="00221136" w:rsidRDefault="00221136" w:rsidP="00C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36">
              <w:rPr>
                <w:rFonts w:ascii="Times New Roman" w:hAnsi="Times New Roman" w:cs="Times New Roman"/>
                <w:sz w:val="24"/>
                <w:szCs w:val="24"/>
              </w:rPr>
              <w:t>Adres elektronicznej Platformy Zakupowej</w:t>
            </w:r>
          </w:p>
        </w:tc>
        <w:tc>
          <w:tcPr>
            <w:tcW w:w="296" w:type="dxa"/>
          </w:tcPr>
          <w:p w14:paraId="7B81A4E4" w14:textId="77777777" w:rsidR="00221136" w:rsidRPr="00221136" w:rsidRDefault="00221136" w:rsidP="00C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1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14:paraId="379FB8D0" w14:textId="77777777" w:rsidR="00221136" w:rsidRPr="00221136" w:rsidRDefault="0024733D" w:rsidP="00C7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1136" w:rsidRPr="005E7EA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https://szpitaldeblin.eb2b.com.pl/</w:t>
              </w:r>
            </w:hyperlink>
            <w:r w:rsidR="0022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136" w:rsidRPr="00221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DAF" w:rsidRPr="00616DAF" w14:paraId="1D10E336" w14:textId="77777777" w:rsidTr="001311F0">
        <w:trPr>
          <w:trHeight w:val="57"/>
        </w:trPr>
        <w:tc>
          <w:tcPr>
            <w:tcW w:w="2867" w:type="dxa"/>
          </w:tcPr>
          <w:p w14:paraId="606E1D3A" w14:textId="77777777" w:rsidR="00616DAF" w:rsidRPr="00616DAF" w:rsidRDefault="001D239A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  <w:r w:rsidR="00616DAF" w:rsidRPr="00616DAF">
              <w:rPr>
                <w:rFonts w:ascii="Times New Roman" w:hAnsi="Times New Roman" w:cs="Times New Roman"/>
                <w:sz w:val="24"/>
                <w:szCs w:val="24"/>
              </w:rPr>
              <w:t xml:space="preserve"> postępowania</w:t>
            </w:r>
          </w:p>
        </w:tc>
        <w:tc>
          <w:tcPr>
            <w:tcW w:w="296" w:type="dxa"/>
          </w:tcPr>
          <w:p w14:paraId="7B6435EC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D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76" w:type="dxa"/>
          </w:tcPr>
          <w:p w14:paraId="4E75A89A" w14:textId="5571E325" w:rsidR="00616DAF" w:rsidRPr="00750E89" w:rsidRDefault="000E5871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733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/LOG</w:t>
            </w:r>
            <w:r w:rsidR="00750E89" w:rsidRPr="0045508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8C6E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6DAF" w:rsidRPr="00750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D1FE2E" w14:textId="77777777" w:rsidR="00616DAF" w:rsidRPr="00616DAF" w:rsidRDefault="00616DAF" w:rsidP="00616DA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Uwaga: </w:t>
            </w:r>
            <w:r w:rsidRPr="00750E89">
              <w:rPr>
                <w:rFonts w:ascii="Times New Roman" w:hAnsi="Times New Roman" w:cs="Times New Roman"/>
                <w:i/>
                <w:sz w:val="24"/>
                <w:szCs w:val="24"/>
              </w:rPr>
              <w:t>w korespondencji kierowanej do Zamawiającego należy posługiwać się tym znakiem.</w:t>
            </w:r>
          </w:p>
        </w:tc>
      </w:tr>
    </w:tbl>
    <w:p w14:paraId="2BE94072" w14:textId="77777777" w:rsidR="00BB2E15" w:rsidRPr="00616DAF" w:rsidRDefault="00BB2E15" w:rsidP="00BB2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t>Rozdział I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I</w:t>
      </w:r>
    </w:p>
    <w:p w14:paraId="2E5A273D" w14:textId="77777777" w:rsidR="00BB2E15" w:rsidRPr="00616DAF" w:rsidRDefault="00BB2E15" w:rsidP="00BB2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TRYB UDZIELENIA ZAMÓWIENIA</w:t>
      </w:r>
    </w:p>
    <w:p w14:paraId="53A0101F" w14:textId="77777777" w:rsidR="00FA2965" w:rsidRPr="00FA2965" w:rsidRDefault="00FA2965" w:rsidP="00FA2965">
      <w:pPr>
        <w:widowControl w:val="0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965">
        <w:rPr>
          <w:rFonts w:ascii="Times New Roman" w:hAnsi="Times New Roman" w:cs="Times New Roman"/>
          <w:iCs/>
          <w:sz w:val="24"/>
        </w:rPr>
        <w:t xml:space="preserve">Postępowanie o udzielenie zamówienia publicznego o wartości mniejszej niż 30 000 EURO prowadzone w trybie zapytania ofertowego zgodnie z zapisami Regulaminu udzielania zamówień publicznych w 6 Szpitalu Wojskowym z Przychodnią – SP ZOZ </w:t>
      </w:r>
      <w:r>
        <w:rPr>
          <w:rFonts w:ascii="Times New Roman" w:hAnsi="Times New Roman" w:cs="Times New Roman"/>
          <w:iCs/>
          <w:sz w:val="24"/>
        </w:rPr>
        <w:t xml:space="preserve">                </w:t>
      </w:r>
      <w:r w:rsidRPr="00FA2965">
        <w:rPr>
          <w:rFonts w:ascii="Times New Roman" w:hAnsi="Times New Roman" w:cs="Times New Roman"/>
          <w:iCs/>
          <w:sz w:val="24"/>
        </w:rPr>
        <w:t>w Dęblinie</w:t>
      </w:r>
      <w:r>
        <w:rPr>
          <w:rFonts w:ascii="Times New Roman" w:hAnsi="Times New Roman" w:cs="Times New Roman"/>
          <w:iCs/>
          <w:sz w:val="24"/>
        </w:rPr>
        <w:t>.</w:t>
      </w:r>
    </w:p>
    <w:p w14:paraId="3E97619C" w14:textId="77777777" w:rsidR="003B1243" w:rsidRPr="00616DAF" w:rsidRDefault="003B1243" w:rsidP="003B1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t>Rozdział I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II</w:t>
      </w:r>
    </w:p>
    <w:p w14:paraId="50886A2C" w14:textId="77777777" w:rsidR="003B1243" w:rsidRPr="00616DAF" w:rsidRDefault="003B1243" w:rsidP="003B1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OPIS PRZEDMIOTU ZAMÓWIENIA</w:t>
      </w:r>
    </w:p>
    <w:p w14:paraId="57DCC578" w14:textId="0B1A1DC4" w:rsidR="00AD7CBD" w:rsidRPr="00AD7CBD" w:rsidRDefault="00AD7CBD" w:rsidP="00AD7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CBD">
        <w:rPr>
          <w:rFonts w:ascii="Times New Roman" w:hAnsi="Times New Roman" w:cs="Times New Roman"/>
          <w:iCs/>
          <w:sz w:val="24"/>
          <w:szCs w:val="24"/>
        </w:rPr>
        <w:t xml:space="preserve">Przedmiotem niniejszego zamówienia jest zapewnienie wielobranżowego budowlanego nadzoru inwestorskiego przy realizacji zadania pn. </w:t>
      </w:r>
      <w:r w:rsidRPr="00AD7CBD">
        <w:rPr>
          <w:rFonts w:ascii="Times New Roman" w:hAnsi="Times New Roman" w:cs="Times New Roman"/>
          <w:bCs/>
          <w:sz w:val="24"/>
          <w:szCs w:val="24"/>
        </w:rPr>
        <w:t>„</w:t>
      </w:r>
      <w:r w:rsidRPr="00AD7CBD">
        <w:rPr>
          <w:rFonts w:ascii="Times New Roman" w:hAnsi="Times New Roman" w:cs="Times New Roman"/>
          <w:b/>
          <w:sz w:val="24"/>
          <w:szCs w:val="24"/>
        </w:rPr>
        <w:t>Przebudowa budynku</w:t>
      </w:r>
      <w:r>
        <w:rPr>
          <w:rFonts w:ascii="Times New Roman" w:hAnsi="Times New Roman" w:cs="Times New Roman"/>
          <w:b/>
          <w:sz w:val="24"/>
          <w:szCs w:val="24"/>
        </w:rPr>
        <w:t xml:space="preserve"> nr 94 na oddział </w:t>
      </w:r>
      <w:r w:rsidRPr="00BF358A">
        <w:rPr>
          <w:rFonts w:ascii="Times New Roman" w:hAnsi="Times New Roman" w:cs="Times New Roman"/>
          <w:b/>
          <w:sz w:val="24"/>
          <w:szCs w:val="24"/>
        </w:rPr>
        <w:t>szpitalny</w:t>
      </w:r>
      <w:r w:rsidRPr="00BF358A">
        <w:rPr>
          <w:rFonts w:ascii="Times New Roman" w:hAnsi="Times New Roman" w:cs="Times New Roman"/>
          <w:bCs/>
          <w:sz w:val="24"/>
          <w:szCs w:val="24"/>
        </w:rPr>
        <w:t>”. Zamawiający informuje, że roboty budowlane zosta</w:t>
      </w:r>
      <w:r w:rsidR="008A7928">
        <w:rPr>
          <w:rFonts w:ascii="Times New Roman" w:hAnsi="Times New Roman" w:cs="Times New Roman"/>
          <w:bCs/>
          <w:sz w:val="24"/>
          <w:szCs w:val="24"/>
        </w:rPr>
        <w:t>ły</w:t>
      </w:r>
      <w:r w:rsidRPr="00BF358A">
        <w:rPr>
          <w:rFonts w:ascii="Times New Roman" w:hAnsi="Times New Roman" w:cs="Times New Roman"/>
          <w:bCs/>
          <w:sz w:val="24"/>
          <w:szCs w:val="24"/>
        </w:rPr>
        <w:t xml:space="preserve"> zakontraktowane na kwotę </w:t>
      </w:r>
      <w:r w:rsidRPr="00BF358A">
        <w:rPr>
          <w:rFonts w:ascii="Times New Roman" w:hAnsi="Times New Roman" w:cs="Times New Roman"/>
          <w:sz w:val="24"/>
          <w:szCs w:val="24"/>
        </w:rPr>
        <w:t>5 723 553,32 zł brutto. Termin realizacji zadania budowlanego zakreślono na okres od daty</w:t>
      </w:r>
      <w:r w:rsidRPr="00AD7CBD">
        <w:rPr>
          <w:rFonts w:ascii="Times New Roman" w:hAnsi="Times New Roman" w:cs="Times New Roman"/>
          <w:sz w:val="24"/>
          <w:szCs w:val="24"/>
        </w:rPr>
        <w:t xml:space="preserve"> podpisania umowy tj. od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D7CB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7CB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7CBD">
        <w:rPr>
          <w:rFonts w:ascii="Times New Roman" w:hAnsi="Times New Roman" w:cs="Times New Roman"/>
          <w:sz w:val="24"/>
          <w:szCs w:val="24"/>
        </w:rPr>
        <w:t>r. do</w:t>
      </w:r>
      <w:r w:rsidRPr="00AD7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7CBD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D7CB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D7CBD">
        <w:rPr>
          <w:rFonts w:ascii="Times New Roman" w:hAnsi="Times New Roman" w:cs="Times New Roman"/>
          <w:sz w:val="24"/>
          <w:szCs w:val="24"/>
        </w:rPr>
        <w:t xml:space="preserve">r. Wykonawca robót budowlanych będzie zobowiązany prowadzić roboty oraz dokonywać przekazania części robót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D7CBD">
        <w:rPr>
          <w:rFonts w:ascii="Times New Roman" w:hAnsi="Times New Roman" w:cs="Times New Roman"/>
          <w:sz w:val="24"/>
          <w:szCs w:val="24"/>
        </w:rPr>
        <w:t>z harmonogramem rzeczowo-finansowym.</w:t>
      </w:r>
    </w:p>
    <w:p w14:paraId="4B906CA7" w14:textId="77777777" w:rsidR="00AD7CBD" w:rsidRPr="00AD7CBD" w:rsidRDefault="00AD7CBD" w:rsidP="00AD7CBD">
      <w:pPr>
        <w:pStyle w:val="Zal-text"/>
        <w:spacing w:before="0"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AD7CB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Zakres usługi w ramach niniejszego przedmiotu zamówienia obejmuje </w:t>
      </w:r>
      <w:r w:rsidRPr="00AD7CBD">
        <w:rPr>
          <w:rFonts w:ascii="Times New Roman" w:hAnsi="Times New Roman" w:cs="Times New Roman"/>
          <w:color w:val="auto"/>
          <w:sz w:val="24"/>
          <w:szCs w:val="24"/>
        </w:rPr>
        <w:t>pełnienie funkcji inspektora nadzoru nad realizacją robót w następujących branżach</w:t>
      </w:r>
      <w:r w:rsidRPr="00AD7CBD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7EA51742" w14:textId="77777777" w:rsidR="00AD7CBD" w:rsidRPr="00AD7CBD" w:rsidRDefault="00AD7CBD" w:rsidP="00AD7CBD">
      <w:pPr>
        <w:pStyle w:val="Zal-text"/>
        <w:spacing w:before="0"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AD7CBD">
        <w:rPr>
          <w:rFonts w:ascii="Times New Roman" w:hAnsi="Times New Roman" w:cs="Times New Roman"/>
          <w:iCs/>
          <w:sz w:val="24"/>
          <w:szCs w:val="24"/>
        </w:rPr>
        <w:t>- architektoniczno - konstrukcyjna</w:t>
      </w:r>
    </w:p>
    <w:p w14:paraId="1E7A41F4" w14:textId="77777777" w:rsidR="00AD7CBD" w:rsidRPr="00AD7CBD" w:rsidRDefault="00AD7CBD" w:rsidP="00AD7CBD">
      <w:pPr>
        <w:pStyle w:val="Zal-text"/>
        <w:spacing w:before="0"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AD7CBD">
        <w:rPr>
          <w:rFonts w:ascii="Times New Roman" w:hAnsi="Times New Roman" w:cs="Times New Roman"/>
          <w:iCs/>
          <w:sz w:val="24"/>
          <w:szCs w:val="24"/>
        </w:rPr>
        <w:t>- niskoprądowa</w:t>
      </w:r>
    </w:p>
    <w:p w14:paraId="5340F499" w14:textId="77777777" w:rsidR="00AD7CBD" w:rsidRPr="00AD7CBD" w:rsidRDefault="00AD7CBD" w:rsidP="00AD7CBD">
      <w:pPr>
        <w:pStyle w:val="Zal-text"/>
        <w:spacing w:before="0"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AD7CBD">
        <w:rPr>
          <w:rFonts w:ascii="Times New Roman" w:hAnsi="Times New Roman" w:cs="Times New Roman"/>
          <w:iCs/>
          <w:sz w:val="24"/>
          <w:szCs w:val="24"/>
        </w:rPr>
        <w:t>- gazy medyczne</w:t>
      </w:r>
    </w:p>
    <w:p w14:paraId="7DF46BF1" w14:textId="77777777" w:rsidR="00AD7CBD" w:rsidRPr="00AD7CBD" w:rsidRDefault="00AD7CBD" w:rsidP="00AD7CBD">
      <w:pPr>
        <w:pStyle w:val="Zal-text"/>
        <w:spacing w:before="0"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AD7CBD">
        <w:rPr>
          <w:rFonts w:ascii="Times New Roman" w:hAnsi="Times New Roman" w:cs="Times New Roman"/>
          <w:iCs/>
          <w:sz w:val="24"/>
          <w:szCs w:val="24"/>
        </w:rPr>
        <w:lastRenderedPageBreak/>
        <w:t>- elektroenergetyczna</w:t>
      </w:r>
    </w:p>
    <w:p w14:paraId="24DDFF01" w14:textId="2A467453" w:rsidR="00AD7CBD" w:rsidRDefault="00AD7CBD" w:rsidP="00AD7CBD">
      <w:pPr>
        <w:pStyle w:val="Zal-text"/>
        <w:spacing w:before="0" w:after="0" w:line="36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AD7CBD">
        <w:rPr>
          <w:rFonts w:ascii="Times New Roman" w:hAnsi="Times New Roman" w:cs="Times New Roman"/>
          <w:iCs/>
          <w:sz w:val="24"/>
          <w:szCs w:val="24"/>
        </w:rPr>
        <w:t>- sanitarna, w tym wentylacja i klimatyzacja</w:t>
      </w:r>
    </w:p>
    <w:p w14:paraId="6BE95AF5" w14:textId="6C58AFF3" w:rsidR="00615CB7" w:rsidRPr="00BF358A" w:rsidRDefault="00615CB7" w:rsidP="00AD7CBD">
      <w:pPr>
        <w:pStyle w:val="Zal-text"/>
        <w:spacing w:before="0" w:after="0" w:line="36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BF358A">
        <w:rPr>
          <w:rFonts w:ascii="Times New Roman" w:hAnsi="Times New Roman" w:cs="Times New Roman"/>
          <w:iCs/>
          <w:color w:val="auto"/>
          <w:sz w:val="24"/>
          <w:szCs w:val="24"/>
        </w:rPr>
        <w:t>- teletechniczną</w:t>
      </w:r>
    </w:p>
    <w:p w14:paraId="738C85FA" w14:textId="77777777" w:rsidR="00AD7CBD" w:rsidRPr="00AD7CBD" w:rsidRDefault="00AD7CBD" w:rsidP="00AD7C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CBD">
        <w:rPr>
          <w:rFonts w:ascii="Times New Roman" w:hAnsi="Times New Roman" w:cs="Times New Roman"/>
          <w:sz w:val="24"/>
          <w:szCs w:val="24"/>
        </w:rPr>
        <w:t xml:space="preserve">Do obowiązków Inspektora Nadzoru należy pełny zakres czynności określonych </w:t>
      </w:r>
      <w:r w:rsidRPr="00AD7CBD">
        <w:rPr>
          <w:rFonts w:ascii="Times New Roman" w:hAnsi="Times New Roman" w:cs="Times New Roman"/>
          <w:sz w:val="24"/>
          <w:szCs w:val="24"/>
        </w:rPr>
        <w:br/>
        <w:t>w przepisach ustawy z dnia 7 lipca 1994r. Prawo budowlane (Dz. U. 1994 Nr 89, poz. 414) oraz wytyczne Zamawiającego określone w umowie, a w szczególności:</w:t>
      </w:r>
    </w:p>
    <w:p w14:paraId="2078BDE8" w14:textId="77777777" w:rsidR="00615CB7" w:rsidRDefault="00AD7CBD" w:rsidP="00615CB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7">
        <w:rPr>
          <w:rFonts w:ascii="Times New Roman" w:hAnsi="Times New Roman" w:cs="Times New Roman"/>
          <w:sz w:val="24"/>
          <w:szCs w:val="24"/>
        </w:rPr>
        <w:t>kontrola zgodności przebiegu robót z umową,</w:t>
      </w:r>
    </w:p>
    <w:p w14:paraId="7F4798FF" w14:textId="77777777" w:rsidR="00615CB7" w:rsidRDefault="00AD7CBD" w:rsidP="00615CB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7">
        <w:rPr>
          <w:rFonts w:ascii="Times New Roman" w:hAnsi="Times New Roman" w:cs="Times New Roman"/>
          <w:sz w:val="24"/>
          <w:szCs w:val="24"/>
        </w:rPr>
        <w:t xml:space="preserve">kontrola jakości i zgodności wykonywanych robót z dokumentacją projektową, umową o wykonanie robót budowlanych, pozwoleniem na budowę </w:t>
      </w:r>
      <w:r w:rsidRPr="00615CB7">
        <w:rPr>
          <w:rFonts w:ascii="Times New Roman" w:hAnsi="Times New Roman" w:cs="Times New Roman"/>
          <w:sz w:val="24"/>
          <w:szCs w:val="24"/>
        </w:rPr>
        <w:br/>
        <w:t>i obowiązującymi  przepisami oraz zasadami wiedzy technicznej,</w:t>
      </w:r>
    </w:p>
    <w:p w14:paraId="7A8EB6DB" w14:textId="77777777" w:rsidR="00615CB7" w:rsidRDefault="00AD7CBD" w:rsidP="00615CB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7">
        <w:rPr>
          <w:rFonts w:ascii="Times New Roman" w:hAnsi="Times New Roman" w:cs="Times New Roman"/>
          <w:sz w:val="24"/>
          <w:szCs w:val="24"/>
        </w:rPr>
        <w:t>kontrola ilości i wartości wykonanych robót,</w:t>
      </w:r>
    </w:p>
    <w:p w14:paraId="5A3BA5F5" w14:textId="77777777" w:rsidR="00615CB7" w:rsidRDefault="00AD7CBD" w:rsidP="00615CB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7">
        <w:rPr>
          <w:rFonts w:ascii="Times New Roman" w:hAnsi="Times New Roman" w:cs="Times New Roman"/>
          <w:sz w:val="24"/>
          <w:szCs w:val="24"/>
        </w:rPr>
        <w:t xml:space="preserve">kontrola prawidłowości zafakturowania wykonanych robót, </w:t>
      </w:r>
    </w:p>
    <w:p w14:paraId="5ABA4226" w14:textId="77777777" w:rsidR="00615CB7" w:rsidRDefault="00AD7CBD" w:rsidP="00615CB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7">
        <w:rPr>
          <w:rFonts w:ascii="Times New Roman" w:hAnsi="Times New Roman" w:cs="Times New Roman"/>
          <w:sz w:val="24"/>
          <w:szCs w:val="24"/>
        </w:rPr>
        <w:t>sprawdzenie dokumentacji powykonawczej,</w:t>
      </w:r>
    </w:p>
    <w:p w14:paraId="5E61A27A" w14:textId="77777777" w:rsidR="00615CB7" w:rsidRDefault="00AD7CBD" w:rsidP="00615CB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7">
        <w:rPr>
          <w:rFonts w:ascii="Times New Roman" w:hAnsi="Times New Roman" w:cs="Times New Roman"/>
          <w:sz w:val="24"/>
          <w:szCs w:val="24"/>
        </w:rPr>
        <w:t>przedstawianie do zatwierdzenia Zamawiającemu sprawdzonej przez Inspektora Nadzoru dokumentacji powykonawczej w terminie 5 dni od daty otrzymania ich od Wykonawcy robót lub Zamawiającego,</w:t>
      </w:r>
    </w:p>
    <w:p w14:paraId="0982005B" w14:textId="77777777" w:rsidR="00615CB7" w:rsidRDefault="00AD7CBD" w:rsidP="00615CB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7">
        <w:rPr>
          <w:rFonts w:ascii="Times New Roman" w:hAnsi="Times New Roman" w:cs="Times New Roman"/>
          <w:sz w:val="24"/>
          <w:szCs w:val="24"/>
        </w:rPr>
        <w:t>uczestniczenie w przeprowadzanych przez Wykonawcę próbach i odbiorach technicznych,</w:t>
      </w:r>
    </w:p>
    <w:p w14:paraId="6980AB9E" w14:textId="77777777" w:rsidR="00615CB7" w:rsidRDefault="00AD7CBD" w:rsidP="00615CB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7">
        <w:rPr>
          <w:rFonts w:ascii="Times New Roman" w:hAnsi="Times New Roman" w:cs="Times New Roman"/>
          <w:sz w:val="24"/>
          <w:szCs w:val="24"/>
        </w:rPr>
        <w:t xml:space="preserve">sprawdzanie jakości wbudowanych wyrobów budowlanych, a w szczególności zapobieganie zastosowaniu wyrobów budowlanych wadliwych </w:t>
      </w:r>
      <w:r w:rsidRPr="00615CB7">
        <w:rPr>
          <w:rFonts w:ascii="Times New Roman" w:hAnsi="Times New Roman" w:cs="Times New Roman"/>
          <w:sz w:val="24"/>
          <w:szCs w:val="24"/>
        </w:rPr>
        <w:br/>
        <w:t xml:space="preserve">i niedopuszczonych do obrotu i stosowania w budownictwie, oraz </w:t>
      </w:r>
      <w:r w:rsidRPr="00615CB7">
        <w:rPr>
          <w:rFonts w:ascii="Times New Roman" w:hAnsi="Times New Roman" w:cs="Times New Roman"/>
          <w:sz w:val="24"/>
          <w:szCs w:val="24"/>
        </w:rPr>
        <w:br/>
        <w:t>o parametrach technicznych i jakościowych niezgodnych z dokumentacją techniczną,</w:t>
      </w:r>
    </w:p>
    <w:p w14:paraId="23FFA9D0" w14:textId="77777777" w:rsidR="00615CB7" w:rsidRDefault="00AD7CBD" w:rsidP="00615CB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7">
        <w:rPr>
          <w:rFonts w:ascii="Times New Roman" w:hAnsi="Times New Roman" w:cs="Times New Roman"/>
          <w:sz w:val="24"/>
          <w:szCs w:val="24"/>
        </w:rPr>
        <w:t xml:space="preserve">informowanie Zamawiającego o wszystkich zdarzeniach mających wpływ </w:t>
      </w:r>
      <w:r w:rsidRPr="00615CB7">
        <w:rPr>
          <w:rFonts w:ascii="Times New Roman" w:hAnsi="Times New Roman" w:cs="Times New Roman"/>
          <w:sz w:val="24"/>
          <w:szCs w:val="24"/>
        </w:rPr>
        <w:br/>
        <w:t>na termin realizacji inwestycji, jakość robót, postępie w realizacji zakresu rzeczowego robót,</w:t>
      </w:r>
    </w:p>
    <w:p w14:paraId="5AC90620" w14:textId="77777777" w:rsidR="00615CB7" w:rsidRDefault="00AD7CBD" w:rsidP="00615CB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7">
        <w:rPr>
          <w:rFonts w:ascii="Times New Roman" w:hAnsi="Times New Roman" w:cs="Times New Roman"/>
          <w:sz w:val="24"/>
          <w:szCs w:val="24"/>
        </w:rPr>
        <w:t>występowanie do autora projektu o wyjaśnienia w sprawie projektu budowlanego i wykonawczego,</w:t>
      </w:r>
    </w:p>
    <w:p w14:paraId="55D30412" w14:textId="03F49F0E" w:rsidR="00615CB7" w:rsidRDefault="00AD7CBD" w:rsidP="00615CB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7">
        <w:rPr>
          <w:rFonts w:ascii="Times New Roman" w:hAnsi="Times New Roman" w:cs="Times New Roman"/>
          <w:sz w:val="24"/>
          <w:szCs w:val="24"/>
        </w:rPr>
        <w:t xml:space="preserve">stwierdzenie aktualnego stanu wykonania robót w razie przerwania ich realizacji oraz w innych przypadkach, kiedy zachodzi potrzeba ustalenia ilości, jakości, i wartości wykonywanych robót w zakresie niezbędnym do rozliczeń Wykonawcy </w:t>
      </w:r>
      <w:r w:rsidR="008A7928">
        <w:rPr>
          <w:rFonts w:ascii="Times New Roman" w:hAnsi="Times New Roman" w:cs="Times New Roman"/>
          <w:sz w:val="24"/>
          <w:szCs w:val="24"/>
        </w:rPr>
        <w:br/>
      </w:r>
      <w:r w:rsidRPr="00615CB7">
        <w:rPr>
          <w:rFonts w:ascii="Times New Roman" w:hAnsi="Times New Roman" w:cs="Times New Roman"/>
          <w:sz w:val="24"/>
          <w:szCs w:val="24"/>
        </w:rPr>
        <w:t>z Zamawiającym (inwentaryzacja),</w:t>
      </w:r>
    </w:p>
    <w:p w14:paraId="238A05DA" w14:textId="77777777" w:rsidR="00615CB7" w:rsidRDefault="00AD7CBD" w:rsidP="00615CB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7">
        <w:rPr>
          <w:rFonts w:ascii="Times New Roman" w:hAnsi="Times New Roman" w:cs="Times New Roman"/>
          <w:sz w:val="24"/>
          <w:szCs w:val="24"/>
        </w:rPr>
        <w:t xml:space="preserve">bieżące potwierdzanie zapisów dokonywanych przez kierownika budowy </w:t>
      </w:r>
      <w:r w:rsidRPr="00615CB7">
        <w:rPr>
          <w:rFonts w:ascii="Times New Roman" w:hAnsi="Times New Roman" w:cs="Times New Roman"/>
          <w:sz w:val="24"/>
          <w:szCs w:val="24"/>
        </w:rPr>
        <w:br/>
        <w:t>w dzienniku budowy,</w:t>
      </w:r>
    </w:p>
    <w:p w14:paraId="707BFC64" w14:textId="77777777" w:rsidR="00615CB7" w:rsidRDefault="00AD7CBD" w:rsidP="00615CB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7">
        <w:rPr>
          <w:rFonts w:ascii="Times New Roman" w:hAnsi="Times New Roman" w:cs="Times New Roman"/>
          <w:sz w:val="24"/>
          <w:szCs w:val="24"/>
        </w:rPr>
        <w:lastRenderedPageBreak/>
        <w:t>sprawdzanie i odbiór robót budowlanych ulegających zakryciu lub zanikających, uczestniczenie w próbach i odbiorach technicznych oraz przygotowanie i udział w czynnościach odbioru gotowych elementów i całości wykonanych robót budowlanych, najpóźniej w terminie 2 dni od daty zgłoszenia,</w:t>
      </w:r>
    </w:p>
    <w:p w14:paraId="6B8B06B1" w14:textId="77777777" w:rsidR="00615CB7" w:rsidRDefault="00AD7CBD" w:rsidP="00615CB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7">
        <w:rPr>
          <w:rFonts w:ascii="Times New Roman" w:hAnsi="Times New Roman" w:cs="Times New Roman"/>
          <w:sz w:val="24"/>
          <w:szCs w:val="24"/>
        </w:rPr>
        <w:t>potwierdzanie faktycznie wykonanych robót oraz usunięcia wad,</w:t>
      </w:r>
    </w:p>
    <w:p w14:paraId="744B6D42" w14:textId="77777777" w:rsidR="00615CB7" w:rsidRDefault="00AD7CBD" w:rsidP="00615CB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7">
        <w:rPr>
          <w:rFonts w:ascii="Times New Roman" w:hAnsi="Times New Roman" w:cs="Times New Roman"/>
          <w:sz w:val="24"/>
          <w:szCs w:val="24"/>
        </w:rPr>
        <w:t>występowanie do Zamawiającego z wnioskiem o zmianę terminu zakończenia robót w przypadku pojawienia się takiej sytuacji, ze szczegółowym uzasadnieniem przyczyn,</w:t>
      </w:r>
    </w:p>
    <w:p w14:paraId="3AA66EA6" w14:textId="77777777" w:rsidR="00615CB7" w:rsidRDefault="00AD7CBD" w:rsidP="00615CB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7">
        <w:rPr>
          <w:rFonts w:ascii="Times New Roman" w:hAnsi="Times New Roman" w:cs="Times New Roman"/>
          <w:sz w:val="24"/>
          <w:szCs w:val="24"/>
        </w:rPr>
        <w:t xml:space="preserve">kontrolę przebiegu realizacji </w:t>
      </w:r>
      <w:r w:rsidRPr="00415D4B">
        <w:rPr>
          <w:rFonts w:ascii="Times New Roman" w:hAnsi="Times New Roman" w:cs="Times New Roman"/>
          <w:sz w:val="24"/>
          <w:szCs w:val="24"/>
        </w:rPr>
        <w:t>robót min. 3 razy w tygodniu, oprócz</w:t>
      </w:r>
      <w:r w:rsidRPr="00615CB7">
        <w:rPr>
          <w:rFonts w:ascii="Times New Roman" w:hAnsi="Times New Roman" w:cs="Times New Roman"/>
          <w:sz w:val="24"/>
          <w:szCs w:val="24"/>
        </w:rPr>
        <w:t xml:space="preserve"> powiadomień odbiorów, zgłaszanych przez Wykonawców.</w:t>
      </w:r>
    </w:p>
    <w:p w14:paraId="750C1533" w14:textId="77777777" w:rsidR="00615CB7" w:rsidRDefault="00AD7CBD" w:rsidP="00615CB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7">
        <w:rPr>
          <w:rFonts w:ascii="Times New Roman" w:hAnsi="Times New Roman" w:cs="Times New Roman"/>
          <w:sz w:val="24"/>
          <w:szCs w:val="24"/>
        </w:rPr>
        <w:t xml:space="preserve">organizowanie i </w:t>
      </w:r>
      <w:r w:rsidRPr="00415D4B">
        <w:rPr>
          <w:rFonts w:ascii="Times New Roman" w:hAnsi="Times New Roman" w:cs="Times New Roman"/>
          <w:sz w:val="24"/>
          <w:szCs w:val="24"/>
        </w:rPr>
        <w:t>prowadzenie raz w tygodniu narad koordynacyjnych</w:t>
      </w:r>
      <w:r w:rsidRPr="00615CB7">
        <w:rPr>
          <w:rFonts w:ascii="Times New Roman" w:hAnsi="Times New Roman" w:cs="Times New Roman"/>
          <w:sz w:val="24"/>
          <w:szCs w:val="24"/>
        </w:rPr>
        <w:t xml:space="preserve"> </w:t>
      </w:r>
      <w:r w:rsidRPr="00615CB7">
        <w:rPr>
          <w:rFonts w:ascii="Times New Roman" w:hAnsi="Times New Roman" w:cs="Times New Roman"/>
          <w:sz w:val="24"/>
          <w:szCs w:val="24"/>
        </w:rPr>
        <w:br/>
        <w:t xml:space="preserve">z udziałem wykonawcy oraz przedstawicieli Zamawiającego, a także </w:t>
      </w:r>
      <w:r w:rsidRPr="00615CB7">
        <w:rPr>
          <w:rFonts w:ascii="Times New Roman" w:hAnsi="Times New Roman" w:cs="Times New Roman"/>
          <w:sz w:val="24"/>
          <w:szCs w:val="24"/>
        </w:rPr>
        <w:br/>
        <w:t>w zależności od potrzeb projektanta,</w:t>
      </w:r>
    </w:p>
    <w:p w14:paraId="39B0874B" w14:textId="5A9DDBF4" w:rsidR="00AD7CBD" w:rsidRPr="00615CB7" w:rsidRDefault="00AD7CBD" w:rsidP="00615CB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CB7">
        <w:rPr>
          <w:rFonts w:ascii="Times New Roman" w:hAnsi="Times New Roman" w:cs="Times New Roman"/>
          <w:sz w:val="24"/>
          <w:szCs w:val="24"/>
        </w:rPr>
        <w:t>sporządzanie protokołów konieczności w przypadku potrzeby wykonania robót</w:t>
      </w:r>
      <w:r w:rsidRPr="00615CB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15CB7">
        <w:rPr>
          <w:rFonts w:ascii="Times New Roman" w:hAnsi="Times New Roman" w:cs="Times New Roman"/>
          <w:sz w:val="24"/>
          <w:szCs w:val="24"/>
        </w:rPr>
        <w:t>zamiennych, uzasadnienie konieczności wykonania tych prac oraz wnioskowanie do Zamawiającego o ich akceptację.</w:t>
      </w:r>
      <w:r w:rsidRPr="00615C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6CC0507" w14:textId="77777777" w:rsidR="004F2E8F" w:rsidRPr="004F2E8F" w:rsidRDefault="004F2E8F" w:rsidP="004F2E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E9B4FB" w14:textId="77777777" w:rsidR="00FF707A" w:rsidRPr="00616DAF" w:rsidRDefault="00FF707A" w:rsidP="00FF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16DAF">
        <w:rPr>
          <w:rFonts w:ascii="Times New Roman" w:hAnsi="Times New Roman" w:cs="Times New Roman"/>
          <w:b/>
          <w:i/>
          <w:caps/>
          <w:sz w:val="24"/>
          <w:szCs w:val="24"/>
        </w:rPr>
        <w:t>Rozdział I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V</w:t>
      </w:r>
    </w:p>
    <w:p w14:paraId="7FD10069" w14:textId="77777777" w:rsidR="00FF707A" w:rsidRPr="00616DAF" w:rsidRDefault="00FF707A" w:rsidP="00FF7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TERMIN I MIEJSCE WYKONANIA ZAMÓWIENIA</w:t>
      </w:r>
    </w:p>
    <w:p w14:paraId="1009A679" w14:textId="77777777" w:rsidR="00FF707A" w:rsidRPr="004315E9" w:rsidRDefault="00FF707A" w:rsidP="001E4957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5E9">
        <w:rPr>
          <w:rFonts w:ascii="Times New Roman" w:eastAsia="Times New Roman" w:hAnsi="Times New Roman" w:cs="Times New Roman"/>
          <w:b/>
          <w:sz w:val="24"/>
          <w:szCs w:val="24"/>
        </w:rPr>
        <w:t xml:space="preserve">Termin wykonania zamówienia: </w:t>
      </w:r>
    </w:p>
    <w:p w14:paraId="2CEA4164" w14:textId="7704DB91" w:rsidR="000809C6" w:rsidRPr="00672721" w:rsidRDefault="00FF707A" w:rsidP="00672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721">
        <w:rPr>
          <w:rFonts w:ascii="Times New Roman" w:eastAsia="Times New Roman" w:hAnsi="Times New Roman" w:cs="Times New Roman"/>
          <w:sz w:val="24"/>
          <w:szCs w:val="24"/>
        </w:rPr>
        <w:t>Zamawiający wymaga, a</w:t>
      </w:r>
      <w:r w:rsidR="004315E9" w:rsidRPr="00672721">
        <w:rPr>
          <w:rFonts w:ascii="Times New Roman" w:eastAsia="Times New Roman" w:hAnsi="Times New Roman" w:cs="Times New Roman"/>
          <w:sz w:val="24"/>
          <w:szCs w:val="24"/>
        </w:rPr>
        <w:t>by zamówienie zostało wykon</w:t>
      </w:r>
      <w:r w:rsidR="006620A4" w:rsidRPr="00672721">
        <w:rPr>
          <w:rFonts w:ascii="Times New Roman" w:eastAsia="Times New Roman" w:hAnsi="Times New Roman" w:cs="Times New Roman"/>
          <w:sz w:val="24"/>
          <w:szCs w:val="24"/>
        </w:rPr>
        <w:t>ywane</w:t>
      </w:r>
      <w:r w:rsidR="00C83319" w:rsidRPr="00672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9C6" w:rsidRPr="00672721">
        <w:rPr>
          <w:rFonts w:ascii="Times New Roman" w:hAnsi="Times New Roman" w:cs="Times New Roman"/>
          <w:sz w:val="24"/>
          <w:szCs w:val="24"/>
        </w:rPr>
        <w:t>od</w:t>
      </w:r>
      <w:r w:rsidR="00B77608">
        <w:rPr>
          <w:rFonts w:ascii="Times New Roman" w:hAnsi="Times New Roman" w:cs="Times New Roman"/>
          <w:sz w:val="24"/>
          <w:szCs w:val="24"/>
        </w:rPr>
        <w:t xml:space="preserve"> dnia</w:t>
      </w:r>
      <w:r w:rsidR="000809C6" w:rsidRPr="00672721">
        <w:rPr>
          <w:rFonts w:ascii="Times New Roman" w:hAnsi="Times New Roman" w:cs="Times New Roman"/>
          <w:sz w:val="24"/>
          <w:szCs w:val="24"/>
        </w:rPr>
        <w:t xml:space="preserve"> podpisania umowy </w:t>
      </w:r>
      <w:r w:rsidR="00362037">
        <w:rPr>
          <w:rFonts w:ascii="Times New Roman" w:hAnsi="Times New Roman" w:cs="Times New Roman"/>
          <w:sz w:val="24"/>
          <w:szCs w:val="24"/>
        </w:rPr>
        <w:t>przez cały okres</w:t>
      </w:r>
      <w:r w:rsidR="00B77608">
        <w:rPr>
          <w:rFonts w:ascii="Times New Roman" w:hAnsi="Times New Roman" w:cs="Times New Roman"/>
          <w:sz w:val="24"/>
          <w:szCs w:val="24"/>
        </w:rPr>
        <w:t xml:space="preserve"> realizacji inwestycji</w:t>
      </w:r>
      <w:r w:rsidR="000809C6" w:rsidRPr="00672721">
        <w:rPr>
          <w:rFonts w:ascii="Times New Roman" w:hAnsi="Times New Roman" w:cs="Times New Roman"/>
          <w:sz w:val="24"/>
          <w:szCs w:val="24"/>
        </w:rPr>
        <w:t xml:space="preserve"> budowlan</w:t>
      </w:r>
      <w:r w:rsidR="00B77608">
        <w:rPr>
          <w:rFonts w:ascii="Times New Roman" w:hAnsi="Times New Roman" w:cs="Times New Roman"/>
          <w:sz w:val="24"/>
          <w:szCs w:val="24"/>
        </w:rPr>
        <w:t>ej dla której ma być wykonywany nadzór</w:t>
      </w:r>
      <w:r w:rsidR="00C95370">
        <w:rPr>
          <w:rFonts w:ascii="Times New Roman" w:hAnsi="Times New Roman" w:cs="Times New Roman"/>
          <w:sz w:val="24"/>
          <w:szCs w:val="24"/>
        </w:rPr>
        <w:t xml:space="preserve"> </w:t>
      </w:r>
      <w:r w:rsidR="008A7928">
        <w:rPr>
          <w:rFonts w:ascii="Times New Roman" w:hAnsi="Times New Roman" w:cs="Times New Roman"/>
          <w:sz w:val="24"/>
          <w:szCs w:val="24"/>
        </w:rPr>
        <w:br/>
      </w:r>
      <w:r w:rsidR="00362037">
        <w:rPr>
          <w:rFonts w:ascii="Times New Roman" w:hAnsi="Times New Roman" w:cs="Times New Roman"/>
          <w:sz w:val="24"/>
          <w:szCs w:val="24"/>
        </w:rPr>
        <w:t>do dnia</w:t>
      </w:r>
      <w:r w:rsidR="00C95370">
        <w:rPr>
          <w:rFonts w:ascii="Times New Roman" w:hAnsi="Times New Roman" w:cs="Times New Roman"/>
          <w:sz w:val="24"/>
          <w:szCs w:val="24"/>
        </w:rPr>
        <w:t xml:space="preserve"> </w:t>
      </w:r>
      <w:r w:rsidR="00CC317D">
        <w:rPr>
          <w:rFonts w:ascii="Times New Roman" w:hAnsi="Times New Roman" w:cs="Times New Roman"/>
          <w:sz w:val="24"/>
          <w:szCs w:val="24"/>
        </w:rPr>
        <w:t>dokonania wszystkich czynności określonych w rozdziale III Zapytania ofertowego.</w:t>
      </w:r>
      <w:r w:rsidR="00B77608">
        <w:rPr>
          <w:rFonts w:ascii="Times New Roman" w:hAnsi="Times New Roman" w:cs="Times New Roman"/>
          <w:sz w:val="24"/>
          <w:szCs w:val="24"/>
        </w:rPr>
        <w:t xml:space="preserve"> Zamawiający informuję, iż planowany termin realizacji inwestycji budowlane</w:t>
      </w:r>
      <w:r w:rsidR="00C95370">
        <w:rPr>
          <w:rFonts w:ascii="Times New Roman" w:hAnsi="Times New Roman" w:cs="Times New Roman"/>
          <w:sz w:val="24"/>
          <w:szCs w:val="24"/>
        </w:rPr>
        <w:t>j</w:t>
      </w:r>
      <w:r w:rsidR="00B77608">
        <w:rPr>
          <w:rFonts w:ascii="Times New Roman" w:hAnsi="Times New Roman" w:cs="Times New Roman"/>
          <w:sz w:val="24"/>
          <w:szCs w:val="24"/>
        </w:rPr>
        <w:t xml:space="preserve"> zgodnie </w:t>
      </w:r>
      <w:r w:rsidR="008A7928">
        <w:rPr>
          <w:rFonts w:ascii="Times New Roman" w:hAnsi="Times New Roman" w:cs="Times New Roman"/>
          <w:sz w:val="24"/>
          <w:szCs w:val="24"/>
        </w:rPr>
        <w:br/>
      </w:r>
      <w:r w:rsidR="00B77608">
        <w:rPr>
          <w:rFonts w:ascii="Times New Roman" w:hAnsi="Times New Roman" w:cs="Times New Roman"/>
          <w:sz w:val="24"/>
          <w:szCs w:val="24"/>
        </w:rPr>
        <w:t>z umową został przewidziany do dnia 3</w:t>
      </w:r>
      <w:r w:rsidR="00C95370">
        <w:rPr>
          <w:rFonts w:ascii="Times New Roman" w:hAnsi="Times New Roman" w:cs="Times New Roman"/>
          <w:sz w:val="24"/>
          <w:szCs w:val="24"/>
        </w:rPr>
        <w:t>0</w:t>
      </w:r>
      <w:r w:rsidR="00B77608">
        <w:rPr>
          <w:rFonts w:ascii="Times New Roman" w:hAnsi="Times New Roman" w:cs="Times New Roman"/>
          <w:sz w:val="24"/>
          <w:szCs w:val="24"/>
        </w:rPr>
        <w:t xml:space="preserve">.10.2021r. </w:t>
      </w:r>
    </w:p>
    <w:p w14:paraId="18A03B8D" w14:textId="31DB6DD9" w:rsidR="00FF707A" w:rsidRPr="004315E9" w:rsidRDefault="00FF707A" w:rsidP="000809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5E9">
        <w:rPr>
          <w:rFonts w:ascii="Times New Roman" w:eastAsia="Times New Roman" w:hAnsi="Times New Roman" w:cs="Times New Roman"/>
          <w:b/>
          <w:sz w:val="24"/>
          <w:szCs w:val="24"/>
        </w:rPr>
        <w:t xml:space="preserve">Miejsce realizacji: </w:t>
      </w:r>
    </w:p>
    <w:p w14:paraId="56196005" w14:textId="6DA52658" w:rsidR="00C11232" w:rsidRDefault="004315E9" w:rsidP="00431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Siedziba Zamawiającego tj. 08-530 Dęblin, ul. Szpitalna 2.</w:t>
      </w:r>
    </w:p>
    <w:p w14:paraId="73BCE37E" w14:textId="30705DC6" w:rsidR="00672721" w:rsidRDefault="00672721" w:rsidP="004315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E540A" w14:textId="77777777" w:rsidR="00672721" w:rsidRPr="00616DAF" w:rsidRDefault="00672721" w:rsidP="0067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V</w:t>
      </w:r>
    </w:p>
    <w:p w14:paraId="2248FC50" w14:textId="0FB6106C" w:rsidR="00672721" w:rsidRDefault="00672721" w:rsidP="00672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WARUNKI UDZIAŁU W POSTĘPOWANIU</w:t>
      </w:r>
    </w:p>
    <w:p w14:paraId="6DA373C0" w14:textId="77777777" w:rsidR="00672721" w:rsidRDefault="00672721" w:rsidP="00672721">
      <w:pPr>
        <w:pStyle w:val="Nagwek4"/>
        <w:widowControl w:val="0"/>
        <w:numPr>
          <w:ilvl w:val="0"/>
          <w:numId w:val="23"/>
        </w:numPr>
        <w:suppressAutoHyphens/>
        <w:spacing w:after="120" w:line="360" w:lineRule="auto"/>
        <w:jc w:val="both"/>
        <w:rPr>
          <w:rFonts w:ascii="Times New Roman" w:hAnsi="Times New Roman" w:cs="Times New Roman"/>
          <w:bCs/>
          <w:i w:val="0"/>
          <w:iCs w:val="0"/>
          <w:color w:val="auto"/>
          <w:sz w:val="24"/>
        </w:rPr>
      </w:pP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</w:rPr>
        <w:lastRenderedPageBreak/>
        <w:t xml:space="preserve">O udzielenie przedmiotowego zamówienia mogą ubiegać się Wykonawcy, którzy </w:t>
      </w: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</w:rPr>
        <w:br/>
        <w:t xml:space="preserve">w ciągu ostatnich 3 lat przed terminem składania ofert – a jeżeli okres prowadzenia działalności jest krótszy – w tym okresie, wykonali co najmniej 1 usługę polegającą na nadzorowaniu budowy o wartości kosztorysowej robót nie mniejszej </w:t>
      </w: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</w:rPr>
        <w:br/>
        <w:t xml:space="preserve">niż 4 000 000,00 zł netto. </w:t>
      </w:r>
    </w:p>
    <w:p w14:paraId="63F89545" w14:textId="77777777" w:rsidR="00672721" w:rsidRDefault="00672721" w:rsidP="007373EA">
      <w:pPr>
        <w:pStyle w:val="Nagwek4"/>
        <w:widowControl w:val="0"/>
        <w:numPr>
          <w:ilvl w:val="0"/>
          <w:numId w:val="23"/>
        </w:numPr>
        <w:suppressAutoHyphens/>
        <w:spacing w:after="120" w:line="360" w:lineRule="auto"/>
        <w:jc w:val="both"/>
        <w:rPr>
          <w:rFonts w:ascii="Times New Roman" w:hAnsi="Times New Roman" w:cs="Times New Roman"/>
          <w:bCs/>
          <w:i w:val="0"/>
          <w:iCs w:val="0"/>
          <w:color w:val="auto"/>
          <w:sz w:val="24"/>
        </w:rPr>
      </w:pP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</w:rPr>
        <w:t xml:space="preserve">O udzielenie przedmiotowego zamówienia mogą ubiegać się Wykonawcy, </w:t>
      </w: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</w:rPr>
        <w:br/>
        <w:t>którzy dysponują następującymi osobami :</w:t>
      </w:r>
    </w:p>
    <w:p w14:paraId="01C396AB" w14:textId="77777777" w:rsidR="00672721" w:rsidRDefault="00672721" w:rsidP="00672721">
      <w:pPr>
        <w:pStyle w:val="Nagwek4"/>
        <w:widowControl w:val="0"/>
        <w:numPr>
          <w:ilvl w:val="0"/>
          <w:numId w:val="26"/>
        </w:numPr>
        <w:suppressAutoHyphens/>
        <w:spacing w:after="120" w:line="360" w:lineRule="auto"/>
        <w:jc w:val="both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Inspektor nadzoru budowlanego w zakresie robót konstrukcyjno budowlanych posiadający co najmniej 10 letnie doświadczenie zawodowe, </w:t>
      </w: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br/>
        <w:t xml:space="preserve">w tym co najmniej 5 letnie doświadczenie przy pełnieniu samodzielnych funkcji technicznych w budownictwie (jako: kierownik budowy lub/i kierownik robót lub/i inspektor nadzoru). Inspektor nadzoru budowlanego w zakresie robót konstrukcyjno-budowlanych powinien posiadać uprawnienia budowlane </w:t>
      </w: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br/>
        <w:t>do nadzorowania robót w specjalności konstrukcyjno-budowlanej bez ograniczeń lub odpowiadające im ważne uprawnienia budowlane,  w zakresie pełnionej funkcji, które zostały wydane na podstawie wcześniej obowiązujących przepisów;</w:t>
      </w:r>
    </w:p>
    <w:p w14:paraId="1F38D406" w14:textId="77777777" w:rsidR="00672721" w:rsidRDefault="00672721" w:rsidP="00672721">
      <w:pPr>
        <w:pStyle w:val="Nagwek4"/>
        <w:widowControl w:val="0"/>
        <w:numPr>
          <w:ilvl w:val="0"/>
          <w:numId w:val="26"/>
        </w:numPr>
        <w:suppressAutoHyphens/>
        <w:spacing w:after="120" w:line="360" w:lineRule="auto"/>
        <w:jc w:val="both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Inspektor nadzoru budowlanego w zakresie instalacji sanitarnych - powinien posiadać co najmniej 5 lat doświadczenia w kierowaniu robotami lub nadzorowaniu robót, </w:t>
      </w:r>
      <w:r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br/>
      </w: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w zakresie sieci, instalacji i urządzeń sanitarnych. Inspektor nadzoru budowlanego </w:t>
      </w:r>
      <w:r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br/>
      </w: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w zakresie instalacji sanitarnych </w:t>
      </w:r>
      <w:r w:rsidRPr="00672721">
        <w:rPr>
          <w:rFonts w:ascii="Times New Roman" w:hAnsi="Times New Roman" w:cs="Times New Roman"/>
          <w:bCs/>
          <w:i w:val="0"/>
          <w:iCs w:val="0"/>
          <w:color w:val="auto"/>
          <w:spacing w:val="-4"/>
          <w:sz w:val="24"/>
          <w:szCs w:val="24"/>
        </w:rPr>
        <w:t xml:space="preserve">powinien posiadać </w:t>
      </w: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uprawnienia budowlane </w:t>
      </w:r>
      <w:r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br/>
      </w: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w specjalności  instalacyjnej w zakresie sieci, instalacji </w:t>
      </w: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br/>
        <w:t>i</w:t>
      </w:r>
      <w:r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 </w:t>
      </w: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urządzeń cieplnych, wentylacyjnych, gazowych, wodociągowych </w:t>
      </w: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br/>
        <w:t>i kanalizacyjnych bez ograniczeń lub odpowiadające im ważne uprawnienia budowlane, które zostały wydane na podstawie wcześniej obowiązujących przepisów;</w:t>
      </w:r>
    </w:p>
    <w:p w14:paraId="7E493334" w14:textId="77777777" w:rsidR="00672721" w:rsidRDefault="00672721" w:rsidP="00672721">
      <w:pPr>
        <w:pStyle w:val="Nagwek4"/>
        <w:widowControl w:val="0"/>
        <w:numPr>
          <w:ilvl w:val="0"/>
          <w:numId w:val="26"/>
        </w:numPr>
        <w:suppressAutoHyphens/>
        <w:spacing w:after="120" w:line="360" w:lineRule="auto"/>
        <w:jc w:val="both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Inspektor nadzoru budowlanego w zakresie robót elektrycznych – winien posiadać co najmniej 5 lat doświadczenia w kierowaniu robotami lub nadzorowaniu robót w zakresie sieci, instalacji i urządzeń elektrycznych. Inspektor nadzoru w zakresie </w:t>
      </w:r>
      <w:r w:rsidRPr="00672721">
        <w:rPr>
          <w:rFonts w:ascii="Times New Roman" w:hAnsi="Times New Roman" w:cs="Times New Roman"/>
          <w:bCs/>
          <w:i w:val="0"/>
          <w:iCs w:val="0"/>
          <w:color w:val="auto"/>
          <w:spacing w:val="-4"/>
          <w:sz w:val="24"/>
          <w:szCs w:val="24"/>
        </w:rPr>
        <w:t xml:space="preserve">robót elektrycznych </w:t>
      </w: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 xml:space="preserve">powinien posiadać uprawnienia budowlane w specjalności instalacyjnej w zakresie sieci, instalacji i urządzeń elektrycznych i elektroenergetycznych bez ograniczeń lub odpowiadające im ważne uprawnienia budowlane, które zostały wydane na podstawie wcześniej obowiązujących przepisów. </w:t>
      </w:r>
    </w:p>
    <w:p w14:paraId="26858AD1" w14:textId="2233E6DB" w:rsidR="00C669B1" w:rsidRPr="00BA1E8E" w:rsidRDefault="00672721" w:rsidP="00BA1E8E">
      <w:pPr>
        <w:pStyle w:val="Nagwek4"/>
        <w:widowControl w:val="0"/>
        <w:numPr>
          <w:ilvl w:val="0"/>
          <w:numId w:val="23"/>
        </w:numPr>
        <w:suppressAutoHyphens/>
        <w:spacing w:after="120" w:line="360" w:lineRule="auto"/>
        <w:jc w:val="both"/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672721">
        <w:rPr>
          <w:rFonts w:ascii="Times New Roman" w:hAnsi="Times New Roman" w:cs="Times New Roman"/>
          <w:bCs/>
          <w:i w:val="0"/>
          <w:iCs w:val="0"/>
          <w:color w:val="auto"/>
          <w:sz w:val="24"/>
        </w:rPr>
        <w:lastRenderedPageBreak/>
        <w:t xml:space="preserve">O udzielenie zamówienia mogą ubiegać się Wykonawcy, którzy posiadają ubezpieczenie od odpowiedzialności cywilnej w zakresie prowadzonej działalności  na kwotę nie mniejszą niż  </w:t>
      </w:r>
      <w:r w:rsidRPr="00C4602B">
        <w:rPr>
          <w:rFonts w:ascii="Times New Roman" w:hAnsi="Times New Roman" w:cs="Times New Roman"/>
          <w:bCs/>
          <w:i w:val="0"/>
          <w:iCs w:val="0"/>
          <w:color w:val="auto"/>
          <w:sz w:val="24"/>
        </w:rPr>
        <w:t>200 000,00 złotych.</w:t>
      </w:r>
      <w:r w:rsidR="001846A2">
        <w:rPr>
          <w:rFonts w:ascii="Times New Roman" w:hAnsi="Times New Roman" w:cs="Times New Roman"/>
          <w:bCs/>
          <w:i w:val="0"/>
          <w:iCs w:val="0"/>
          <w:color w:val="auto"/>
          <w:sz w:val="24"/>
        </w:rPr>
        <w:t xml:space="preserve"> </w:t>
      </w:r>
    </w:p>
    <w:p w14:paraId="6C2B3616" w14:textId="179BB09F" w:rsidR="005A5950" w:rsidRPr="00616DAF" w:rsidRDefault="005A5950" w:rsidP="005A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V</w:t>
      </w:r>
      <w:r w:rsidR="00672721">
        <w:rPr>
          <w:rFonts w:ascii="Times New Roman" w:hAnsi="Times New Roman" w:cs="Times New Roman"/>
          <w:b/>
          <w:i/>
          <w:caps/>
          <w:sz w:val="24"/>
          <w:szCs w:val="24"/>
        </w:rPr>
        <w:t>I</w:t>
      </w:r>
    </w:p>
    <w:p w14:paraId="50C6D2BE" w14:textId="77777777" w:rsidR="005A5950" w:rsidRPr="00616DAF" w:rsidRDefault="006D426C" w:rsidP="005A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DOKUMENTY WYMAGANE OD WYKONAWCÓW</w:t>
      </w:r>
    </w:p>
    <w:p w14:paraId="569B3333" w14:textId="77777777" w:rsidR="00BA1E8E" w:rsidRPr="00BA1E8E" w:rsidRDefault="00BA1E8E" w:rsidP="00BA1E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8E">
        <w:rPr>
          <w:rFonts w:ascii="Times New Roman" w:hAnsi="Times New Roman" w:cs="Times New Roman"/>
          <w:sz w:val="24"/>
          <w:szCs w:val="24"/>
        </w:rPr>
        <w:t>Wykonawca zobowiązany jest do złożenia wraz z ofertą niżej wymienionych oświadczeń i dokumentów:</w:t>
      </w:r>
    </w:p>
    <w:p w14:paraId="1B081448" w14:textId="77777777" w:rsidR="00BA1E8E" w:rsidRPr="00BA1E8E" w:rsidRDefault="00BA1E8E" w:rsidP="00BA1E8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8E">
        <w:rPr>
          <w:rFonts w:ascii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 w:rsidRPr="00BA1E8E">
        <w:rPr>
          <w:rFonts w:ascii="Times New Roman" w:hAnsi="Times New Roman" w:cs="Times New Roman"/>
          <w:sz w:val="24"/>
          <w:szCs w:val="24"/>
        </w:rPr>
        <w:br/>
        <w:t xml:space="preserve">o działalności gospodarczej,  jeżeli odrębne przepisy wymagają wpisu </w:t>
      </w:r>
      <w:r w:rsidRPr="00BA1E8E">
        <w:rPr>
          <w:rFonts w:ascii="Times New Roman" w:hAnsi="Times New Roman" w:cs="Times New Roman"/>
          <w:sz w:val="24"/>
          <w:szCs w:val="24"/>
        </w:rPr>
        <w:br/>
        <w:t>do rejestru lub ewidencji,  wystawiony nie wcześniej niż 6 miesięcy przed upływem terminu składania ofert.</w:t>
      </w:r>
    </w:p>
    <w:p w14:paraId="1FFEBF16" w14:textId="77777777" w:rsidR="00BA1E8E" w:rsidRPr="00BA1E8E" w:rsidRDefault="00BA1E8E" w:rsidP="00BA1E8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8E">
        <w:rPr>
          <w:rFonts w:ascii="Times New Roman" w:hAnsi="Times New Roman" w:cs="Times New Roman"/>
          <w:sz w:val="24"/>
          <w:szCs w:val="24"/>
        </w:rPr>
        <w:t xml:space="preserve">W celu potwierdzenia spełnienia warunku posiadania przez wykonawcę niezbędnej wiedzy i doświadczenia, Zamawiający żąda oświadczenia </w:t>
      </w:r>
      <w:r w:rsidRPr="00BA1E8E">
        <w:rPr>
          <w:rFonts w:ascii="Times New Roman" w:hAnsi="Times New Roman" w:cs="Times New Roman"/>
          <w:sz w:val="24"/>
          <w:szCs w:val="24"/>
        </w:rPr>
        <w:br/>
        <w:t xml:space="preserve">o spełnieniu warunku (zawartego w załączniku Nr 1 do Zapytania ofertowego). </w:t>
      </w:r>
    </w:p>
    <w:p w14:paraId="0AF579ED" w14:textId="77777777" w:rsidR="00BA1E8E" w:rsidRPr="00BA1E8E" w:rsidRDefault="00BA1E8E" w:rsidP="00BA1E8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8E">
        <w:rPr>
          <w:rFonts w:ascii="Times New Roman" w:hAnsi="Times New Roman" w:cs="Times New Roman"/>
          <w:sz w:val="24"/>
          <w:szCs w:val="24"/>
        </w:rPr>
        <w:t xml:space="preserve">W celu potwierdzenia warunku dysponowania odpowiednim potencjałem technicznym oraz osobami zdolnymi do wykonania zamówienia, Zamawiający żąda wykazu osób, które będą uczestniczyć w wykonywaniu zamówienia, </w:t>
      </w:r>
      <w:r w:rsidRPr="00BA1E8E">
        <w:rPr>
          <w:rFonts w:ascii="Times New Roman" w:hAnsi="Times New Roman" w:cs="Times New Roman"/>
          <w:sz w:val="24"/>
          <w:szCs w:val="24"/>
        </w:rPr>
        <w:br/>
        <w:t xml:space="preserve">w szczególności odpowiedzialnych za nadzorowanie robót budowlanych, wraz </w:t>
      </w:r>
      <w:r w:rsidRPr="00BA1E8E">
        <w:rPr>
          <w:rFonts w:ascii="Times New Roman" w:hAnsi="Times New Roman" w:cs="Times New Roman"/>
          <w:sz w:val="24"/>
          <w:szCs w:val="24"/>
        </w:rPr>
        <w:br/>
        <w:t xml:space="preserve">z informacjami na temat ich kwalifikacji zawodowych, doświadczenia </w:t>
      </w:r>
      <w:r w:rsidRPr="00BA1E8E">
        <w:rPr>
          <w:rFonts w:ascii="Times New Roman" w:hAnsi="Times New Roman" w:cs="Times New Roman"/>
          <w:sz w:val="24"/>
          <w:szCs w:val="24"/>
        </w:rPr>
        <w:br/>
        <w:t xml:space="preserve">i wykształcenia niezbędnych do wykonania zamówienia, a także zakresu wykonywanych przez nie czynności, informacją o podstawie </w:t>
      </w:r>
      <w:r w:rsidRPr="00BA1E8E">
        <w:rPr>
          <w:rFonts w:ascii="Times New Roman" w:hAnsi="Times New Roman" w:cs="Times New Roman"/>
          <w:sz w:val="24"/>
          <w:szCs w:val="24"/>
        </w:rPr>
        <w:br/>
        <w:t>do dysponowania tymi osobami oraz oświadczenia, że osoby, które będą uczestniczyć w wykonywaniu zamówienia, posiadają wymagane uprawnienia, jeżeli ustawy nakładają obowiązek posiadania takich uprawnień.</w:t>
      </w:r>
    </w:p>
    <w:p w14:paraId="06531ECA" w14:textId="37E7BD86" w:rsidR="00BA1E8E" w:rsidRPr="00BA1E8E" w:rsidRDefault="00BF358A" w:rsidP="00BA1E8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A1E8E" w:rsidRPr="00BA1E8E">
        <w:rPr>
          <w:rFonts w:ascii="Times New Roman" w:hAnsi="Times New Roman" w:cs="Times New Roman"/>
          <w:sz w:val="24"/>
          <w:szCs w:val="24"/>
        </w:rPr>
        <w:t xml:space="preserve">aświadczenia </w:t>
      </w:r>
      <w:r w:rsidRPr="00BA1E8E">
        <w:rPr>
          <w:rFonts w:ascii="Times New Roman" w:hAnsi="Times New Roman" w:cs="Times New Roman"/>
          <w:sz w:val="24"/>
          <w:szCs w:val="24"/>
        </w:rPr>
        <w:t>o przynależności do Polskiej Izby Inżynierów Budownictwa</w:t>
      </w:r>
      <w:r>
        <w:rPr>
          <w:rFonts w:ascii="Times New Roman" w:hAnsi="Times New Roman" w:cs="Times New Roman"/>
          <w:sz w:val="24"/>
          <w:szCs w:val="24"/>
        </w:rPr>
        <w:t xml:space="preserve"> dot.</w:t>
      </w:r>
      <w:r w:rsidRPr="00BA1E8E">
        <w:rPr>
          <w:rFonts w:ascii="Times New Roman" w:hAnsi="Times New Roman" w:cs="Times New Roman"/>
          <w:sz w:val="24"/>
          <w:szCs w:val="24"/>
        </w:rPr>
        <w:t xml:space="preserve"> </w:t>
      </w:r>
      <w:r w:rsidR="00BA1E8E" w:rsidRPr="00BA1E8E">
        <w:rPr>
          <w:rFonts w:ascii="Times New Roman" w:hAnsi="Times New Roman" w:cs="Times New Roman"/>
          <w:sz w:val="24"/>
          <w:szCs w:val="24"/>
        </w:rPr>
        <w:t xml:space="preserve">osób, które będą wykonywały czynności </w:t>
      </w:r>
      <w:r>
        <w:rPr>
          <w:rFonts w:ascii="Times New Roman" w:hAnsi="Times New Roman" w:cs="Times New Roman"/>
          <w:sz w:val="24"/>
          <w:szCs w:val="24"/>
        </w:rPr>
        <w:t>w ramach realizacji umowy.</w:t>
      </w:r>
    </w:p>
    <w:p w14:paraId="3DD0ECDF" w14:textId="77777777" w:rsidR="00BA1E8E" w:rsidRPr="00BA1E8E" w:rsidRDefault="00BA1E8E" w:rsidP="00BA1E8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8E">
        <w:rPr>
          <w:rFonts w:ascii="Times New Roman" w:hAnsi="Times New Roman" w:cs="Times New Roman"/>
          <w:sz w:val="24"/>
          <w:szCs w:val="24"/>
        </w:rPr>
        <w:t xml:space="preserve">Wykonawca powinien załączyć  do oferty </w:t>
      </w:r>
      <w:r w:rsidRPr="00BA1E8E">
        <w:rPr>
          <w:rFonts w:ascii="Times New Roman" w:hAnsi="Times New Roman" w:cs="Times New Roman"/>
          <w:b/>
          <w:sz w:val="24"/>
          <w:szCs w:val="24"/>
        </w:rPr>
        <w:t>Pełnomocnictwo</w:t>
      </w:r>
      <w:r w:rsidRPr="00BA1E8E">
        <w:rPr>
          <w:rFonts w:ascii="Times New Roman" w:hAnsi="Times New Roman" w:cs="Times New Roman"/>
          <w:sz w:val="24"/>
          <w:szCs w:val="24"/>
        </w:rPr>
        <w:t xml:space="preserve"> do podpisania oferty, o ile prawo  do reprezentowania Wykonawcy nie wynika z innych dokumentów złożonych wraz z ofertą.</w:t>
      </w:r>
    </w:p>
    <w:p w14:paraId="131BF76A" w14:textId="77777777" w:rsidR="00BA1E8E" w:rsidRPr="00BA1E8E" w:rsidRDefault="00BA1E8E" w:rsidP="00BA1E8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8E">
        <w:rPr>
          <w:rFonts w:ascii="Times New Roman" w:hAnsi="Times New Roman" w:cs="Times New Roman"/>
          <w:sz w:val="24"/>
          <w:szCs w:val="24"/>
        </w:rPr>
        <w:t xml:space="preserve">Dokumenty sporządzone w języku obcym muszą zostać złożone wraz </w:t>
      </w:r>
      <w:r w:rsidRPr="00BA1E8E">
        <w:rPr>
          <w:rFonts w:ascii="Times New Roman" w:hAnsi="Times New Roman" w:cs="Times New Roman"/>
          <w:sz w:val="24"/>
          <w:szCs w:val="24"/>
        </w:rPr>
        <w:br/>
        <w:t>z tłumaczeniem na język polski poświadczonym przez Wykonawcę.</w:t>
      </w:r>
    </w:p>
    <w:p w14:paraId="047BA30C" w14:textId="77777777" w:rsidR="009D1A9C" w:rsidRPr="00666966" w:rsidRDefault="009D1A9C" w:rsidP="001E4957">
      <w:pPr>
        <w:pStyle w:val="Akapitzlist"/>
        <w:numPr>
          <w:ilvl w:val="0"/>
          <w:numId w:val="17"/>
        </w:numPr>
        <w:tabs>
          <w:tab w:val="left" w:pos="1418"/>
        </w:tabs>
        <w:spacing w:after="0" w:line="35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966">
        <w:rPr>
          <w:rFonts w:ascii="Times New Roman" w:eastAsia="Times New Roman" w:hAnsi="Times New Roman"/>
          <w:sz w:val="24"/>
        </w:rPr>
        <w:t>Wykonawcy mogą</w:t>
      </w:r>
      <w:r w:rsidR="00E47BEA" w:rsidRPr="00666966">
        <w:rPr>
          <w:rFonts w:ascii="Times New Roman" w:eastAsia="Times New Roman" w:hAnsi="Times New Roman"/>
          <w:sz w:val="24"/>
        </w:rPr>
        <w:t xml:space="preserve"> wspólnie ubiega</w:t>
      </w:r>
      <w:r w:rsidRPr="00666966">
        <w:rPr>
          <w:rFonts w:ascii="Times New Roman" w:eastAsia="Times New Roman" w:hAnsi="Times New Roman"/>
          <w:sz w:val="24"/>
        </w:rPr>
        <w:t>ć się o udziel</w:t>
      </w:r>
      <w:r w:rsidR="00666966" w:rsidRPr="00666966">
        <w:rPr>
          <w:rFonts w:ascii="Times New Roman" w:eastAsia="Times New Roman" w:hAnsi="Times New Roman"/>
          <w:sz w:val="24"/>
        </w:rPr>
        <w:t xml:space="preserve">enie zamówienia. </w:t>
      </w:r>
      <w:r w:rsidR="005E71AD" w:rsidRPr="00666966">
        <w:rPr>
          <w:rFonts w:ascii="Times New Roman" w:eastAsia="Times New Roman" w:hAnsi="Times New Roman"/>
          <w:sz w:val="24"/>
        </w:rPr>
        <w:t>W przypadku Wykonawców wspólnie ubie</w:t>
      </w:r>
      <w:r w:rsidRPr="00666966">
        <w:rPr>
          <w:rFonts w:ascii="Times New Roman" w:eastAsia="Times New Roman" w:hAnsi="Times New Roman"/>
          <w:sz w:val="24"/>
        </w:rPr>
        <w:t>gających się o ud</w:t>
      </w:r>
      <w:r w:rsidR="00666966">
        <w:rPr>
          <w:rFonts w:ascii="Times New Roman" w:eastAsia="Times New Roman" w:hAnsi="Times New Roman"/>
          <w:sz w:val="24"/>
        </w:rPr>
        <w:t xml:space="preserve">zielenie zamówienia publicznego </w:t>
      </w:r>
      <w:r w:rsidRPr="00666966">
        <w:rPr>
          <w:rFonts w:ascii="Times New Roman" w:eastAsia="Times New Roman" w:hAnsi="Times New Roman"/>
          <w:sz w:val="24"/>
        </w:rPr>
        <w:lastRenderedPageBreak/>
        <w:t>warunek określony w pkt. 1</w:t>
      </w:r>
      <w:r w:rsidR="00666966" w:rsidRPr="00666966">
        <w:rPr>
          <w:rFonts w:ascii="Times New Roman" w:eastAsia="Times New Roman" w:hAnsi="Times New Roman"/>
          <w:sz w:val="24"/>
        </w:rPr>
        <w:t xml:space="preserve"> </w:t>
      </w:r>
      <w:r w:rsidRPr="00666966">
        <w:rPr>
          <w:rFonts w:ascii="Times New Roman" w:eastAsia="Times New Roman" w:hAnsi="Times New Roman"/>
          <w:sz w:val="24"/>
        </w:rPr>
        <w:t xml:space="preserve">niniejszego rozdziału, winien spełniać każdy </w:t>
      </w:r>
      <w:r w:rsidR="009E013B" w:rsidRPr="00666966">
        <w:rPr>
          <w:rFonts w:ascii="Times New Roman" w:eastAsia="Times New Roman" w:hAnsi="Times New Roman"/>
          <w:sz w:val="24"/>
        </w:rPr>
        <w:br/>
      </w:r>
      <w:r w:rsidR="00666966">
        <w:rPr>
          <w:rFonts w:ascii="Times New Roman" w:eastAsia="Times New Roman" w:hAnsi="Times New Roman"/>
          <w:sz w:val="24"/>
        </w:rPr>
        <w:t>z Wykonawców samodzielnie.</w:t>
      </w:r>
    </w:p>
    <w:p w14:paraId="162AAD3F" w14:textId="77777777" w:rsidR="00B7713B" w:rsidRPr="00666966" w:rsidRDefault="009D1A9C" w:rsidP="001E4957">
      <w:pPr>
        <w:pStyle w:val="Akapitzlist"/>
        <w:numPr>
          <w:ilvl w:val="0"/>
          <w:numId w:val="17"/>
        </w:numPr>
        <w:tabs>
          <w:tab w:val="left" w:pos="1418"/>
        </w:tabs>
        <w:spacing w:after="0" w:line="35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966">
        <w:rPr>
          <w:rFonts w:ascii="Times New Roman" w:eastAsia="Times New Roman" w:hAnsi="Times New Roman"/>
          <w:sz w:val="24"/>
        </w:rPr>
        <w:t>W</w:t>
      </w:r>
      <w:r w:rsidR="00666966">
        <w:rPr>
          <w:rFonts w:ascii="Times New Roman" w:eastAsia="Times New Roman" w:hAnsi="Times New Roman"/>
          <w:sz w:val="24"/>
        </w:rPr>
        <w:t xml:space="preserve"> przypadku wspólnego ubiegania się o udzielenie zamówienia, W</w:t>
      </w:r>
      <w:r w:rsidRPr="00666966">
        <w:rPr>
          <w:rFonts w:ascii="Times New Roman" w:eastAsia="Times New Roman" w:hAnsi="Times New Roman"/>
          <w:sz w:val="24"/>
        </w:rPr>
        <w:t>ykonawcy ustanawiają pełnomocnika do reprezentowania ich w postępowaniu albo reprezentowania w postępowaniu i zawarcia umowy w sprawie zamówienia publicznego</w:t>
      </w:r>
      <w:bookmarkStart w:id="0" w:name="page7"/>
      <w:bookmarkEnd w:id="0"/>
      <w:r w:rsidR="00666966">
        <w:rPr>
          <w:rFonts w:ascii="Times New Roman" w:eastAsia="Times New Roman" w:hAnsi="Times New Roman"/>
          <w:sz w:val="24"/>
        </w:rPr>
        <w:t xml:space="preserve"> – pełnomocnictwo należy załączyć do oferty.</w:t>
      </w:r>
    </w:p>
    <w:p w14:paraId="7E4511F7" w14:textId="58384EAB" w:rsidR="00666966" w:rsidRPr="009B601A" w:rsidRDefault="00666966" w:rsidP="001E4957">
      <w:pPr>
        <w:pStyle w:val="Akapitzlist"/>
        <w:numPr>
          <w:ilvl w:val="0"/>
          <w:numId w:val="17"/>
        </w:numPr>
        <w:tabs>
          <w:tab w:val="left" w:pos="1418"/>
        </w:tabs>
        <w:spacing w:after="0" w:line="35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29C">
        <w:rPr>
          <w:rFonts w:ascii="Times New Roman" w:eastAsia="Times New Roman" w:hAnsi="Times New Roman"/>
          <w:sz w:val="24"/>
        </w:rPr>
        <w:t xml:space="preserve">Dokumenty sporządzone w języku obcym muszą zostać złożone wraz z tłumaczeniem </w:t>
      </w:r>
      <w:r w:rsidRPr="0010429C">
        <w:rPr>
          <w:rFonts w:ascii="Times New Roman" w:eastAsia="Times New Roman" w:hAnsi="Times New Roman"/>
          <w:sz w:val="24"/>
        </w:rPr>
        <w:br/>
        <w:t>na język polski poświadczonym przez Wykonawcę</w:t>
      </w:r>
      <w:r>
        <w:rPr>
          <w:rFonts w:ascii="Times New Roman" w:eastAsia="Times New Roman" w:hAnsi="Times New Roman"/>
          <w:sz w:val="24"/>
        </w:rPr>
        <w:t>.</w:t>
      </w:r>
    </w:p>
    <w:p w14:paraId="032ED8A8" w14:textId="77777777" w:rsidR="009B601A" w:rsidRPr="009B601A" w:rsidRDefault="009B601A" w:rsidP="009B601A">
      <w:pPr>
        <w:tabs>
          <w:tab w:val="left" w:pos="1418"/>
        </w:tabs>
        <w:spacing w:after="0" w:line="35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F26E5" w14:textId="77777777" w:rsidR="009D1A9C" w:rsidRDefault="009D1A9C" w:rsidP="009D1A9C">
      <w:pPr>
        <w:spacing w:line="14" w:lineRule="exact"/>
        <w:rPr>
          <w:rFonts w:ascii="Times New Roman" w:eastAsia="Times New Roman" w:hAnsi="Times New Roman"/>
        </w:rPr>
      </w:pPr>
    </w:p>
    <w:p w14:paraId="3813E3E7" w14:textId="1B47CDE1" w:rsidR="00361803" w:rsidRPr="00616DAF" w:rsidRDefault="00666966" w:rsidP="00361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VI</w:t>
      </w:r>
      <w:r w:rsidR="00BA1E8E">
        <w:rPr>
          <w:rFonts w:ascii="Times New Roman" w:hAnsi="Times New Roman" w:cs="Times New Roman"/>
          <w:b/>
          <w:i/>
          <w:caps/>
          <w:sz w:val="24"/>
          <w:szCs w:val="24"/>
        </w:rPr>
        <w:t>I</w:t>
      </w:r>
    </w:p>
    <w:p w14:paraId="6E1ADE0C" w14:textId="77777777" w:rsidR="00361803" w:rsidRDefault="00361803" w:rsidP="00361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INFORMACJA O SPOSOBIE POROZUMIEWANIA SIĘ Z WYKONAWCAMI ORAZ PRZEKAZYWANIA OŚWIADCZEŃ I DOKUMENTÓW, WSKAZANIE OSÓ</w:t>
      </w:r>
      <w:r w:rsidR="00AE21EF">
        <w:rPr>
          <w:rFonts w:ascii="Times New Roman" w:hAnsi="Times New Roman" w:cs="Times New Roman"/>
          <w:b/>
          <w:i/>
          <w:caps/>
          <w:sz w:val="24"/>
          <w:szCs w:val="24"/>
        </w:rPr>
        <w:t>B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UPRAWNIONYCH DO POROZUMIEWANIA SIĘ Z WYKONAWCAMI</w:t>
      </w:r>
    </w:p>
    <w:p w14:paraId="495B605B" w14:textId="77777777" w:rsidR="006C7339" w:rsidRDefault="006C7339" w:rsidP="006C7339">
      <w:pPr>
        <w:numPr>
          <w:ilvl w:val="0"/>
          <w:numId w:val="29"/>
        </w:numPr>
        <w:tabs>
          <w:tab w:val="left" w:pos="278"/>
        </w:tabs>
        <w:spacing w:after="0" w:line="357" w:lineRule="auto"/>
        <w:ind w:left="278" w:hanging="278"/>
        <w:jc w:val="both"/>
        <w:rPr>
          <w:rFonts w:ascii="Times New Roman" w:eastAsia="Times New Roman" w:hAnsi="Times New Roman"/>
          <w:sz w:val="24"/>
        </w:rPr>
      </w:pPr>
      <w:bookmarkStart w:id="1" w:name="page37"/>
      <w:bookmarkEnd w:id="1"/>
      <w:r>
        <w:rPr>
          <w:rFonts w:ascii="Times New Roman" w:eastAsia="Times New Roman" w:hAnsi="Times New Roman"/>
          <w:sz w:val="24"/>
        </w:rPr>
        <w:t>Zamawiający w toku postępowania o udzielenie zamówienia, w zakresie przekazywania oświadczeń, wniosków, zawiadomień oraz innych informacji, dopuszcza możliwość komunikowania się i wymiany informacji przez Wykonawców osobiście, przez posłańca lub za pośrednictwem:</w:t>
      </w:r>
    </w:p>
    <w:p w14:paraId="518C6EE1" w14:textId="77777777" w:rsidR="006C7339" w:rsidRDefault="006C7339" w:rsidP="006C7339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13869631" w14:textId="77777777" w:rsidR="006C7339" w:rsidRDefault="006C7339" w:rsidP="006C7339">
      <w:pPr>
        <w:numPr>
          <w:ilvl w:val="1"/>
          <w:numId w:val="29"/>
        </w:numPr>
        <w:tabs>
          <w:tab w:val="left" w:pos="698"/>
        </w:tabs>
        <w:spacing w:after="0" w:line="0" w:lineRule="atLeast"/>
        <w:ind w:left="698" w:hanging="27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operatora pocztowego (dokumenty kierowane do  Kancelarii Szpitala);</w:t>
      </w:r>
    </w:p>
    <w:p w14:paraId="2D3C9138" w14:textId="77777777" w:rsidR="006C7339" w:rsidRDefault="006C7339" w:rsidP="006C7339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079BECC3" w14:textId="77777777" w:rsidR="006C7339" w:rsidRDefault="006C7339" w:rsidP="006C7339">
      <w:pPr>
        <w:numPr>
          <w:ilvl w:val="1"/>
          <w:numId w:val="29"/>
        </w:numPr>
        <w:tabs>
          <w:tab w:val="left" w:pos="698"/>
        </w:tabs>
        <w:spacing w:after="0" w:line="0" w:lineRule="atLeast"/>
        <w:ind w:left="698" w:hanging="27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faksu, na nr: </w:t>
      </w:r>
      <w:r w:rsidRPr="009C487F">
        <w:rPr>
          <w:rFonts w:ascii="Times New Roman" w:hAnsi="Times New Roman" w:cs="Times New Roman"/>
          <w:sz w:val="24"/>
          <w:szCs w:val="24"/>
        </w:rPr>
        <w:t>(81) 551 85 10</w:t>
      </w:r>
    </w:p>
    <w:p w14:paraId="03D69909" w14:textId="77777777" w:rsidR="006C7339" w:rsidRDefault="006C7339" w:rsidP="006C7339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5AB9977B" w14:textId="77777777" w:rsidR="006C7339" w:rsidRPr="009C487F" w:rsidRDefault="006C7339" w:rsidP="006C7339">
      <w:pPr>
        <w:numPr>
          <w:ilvl w:val="1"/>
          <w:numId w:val="29"/>
        </w:numPr>
        <w:tabs>
          <w:tab w:val="left" w:pos="698"/>
        </w:tabs>
        <w:spacing w:after="0" w:line="0" w:lineRule="atLeast"/>
        <w:ind w:left="698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87F">
        <w:rPr>
          <w:rFonts w:ascii="Times New Roman" w:eastAsia="Times New Roman" w:hAnsi="Times New Roman" w:cs="Times New Roman"/>
          <w:sz w:val="24"/>
          <w:szCs w:val="24"/>
        </w:rPr>
        <w:t xml:space="preserve">poczty elektronicznej na adres: </w:t>
      </w:r>
      <w:hyperlink r:id="rId10" w:history="1">
        <w:r w:rsidRPr="009C487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zamowienia_6szwzp@poczta.onet.pl</w:t>
        </w:r>
      </w:hyperlink>
    </w:p>
    <w:p w14:paraId="1CF51FC7" w14:textId="77777777" w:rsidR="006C7339" w:rsidRDefault="006C7339" w:rsidP="006C7339">
      <w:pPr>
        <w:spacing w:line="149" w:lineRule="exact"/>
        <w:rPr>
          <w:rFonts w:ascii="Times New Roman" w:eastAsia="Times New Roman" w:hAnsi="Times New Roman"/>
          <w:sz w:val="24"/>
        </w:rPr>
      </w:pPr>
    </w:p>
    <w:p w14:paraId="02D0E3D2" w14:textId="77777777" w:rsidR="006C7339" w:rsidRDefault="006C7339" w:rsidP="006C7339">
      <w:pPr>
        <w:numPr>
          <w:ilvl w:val="0"/>
          <w:numId w:val="29"/>
        </w:numPr>
        <w:tabs>
          <w:tab w:val="left" w:pos="278"/>
        </w:tabs>
        <w:spacing w:after="0" w:line="350" w:lineRule="auto"/>
        <w:ind w:left="278" w:right="20" w:hanging="2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Wyłączna forma pisemna dotyczy składania ofert, zmiany ofert lub ich wycofania oraz oświadczeń woli.</w:t>
      </w:r>
    </w:p>
    <w:p w14:paraId="22C0B08E" w14:textId="77777777" w:rsidR="006C7339" w:rsidRDefault="006C7339" w:rsidP="006C7339">
      <w:pPr>
        <w:spacing w:line="23" w:lineRule="exact"/>
        <w:rPr>
          <w:rFonts w:ascii="Times New Roman" w:eastAsia="Times New Roman" w:hAnsi="Times New Roman"/>
          <w:sz w:val="24"/>
        </w:rPr>
      </w:pPr>
    </w:p>
    <w:p w14:paraId="5541F315" w14:textId="77777777" w:rsidR="006C7339" w:rsidRDefault="006C7339" w:rsidP="006C7339">
      <w:pPr>
        <w:numPr>
          <w:ilvl w:val="0"/>
          <w:numId w:val="29"/>
        </w:numPr>
        <w:tabs>
          <w:tab w:val="left" w:pos="338"/>
        </w:tabs>
        <w:spacing w:after="0" w:line="355" w:lineRule="auto"/>
        <w:ind w:left="278" w:right="20" w:hanging="2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Jeżeli Wykonawca lub zamawiający przesyłają oświadczenia, wnioski, zawiadomienia oraz informacje - faksem, każda ze stron na żądanie drugiej, niezwłocznie potwierdza fakt jej otrzymania.</w:t>
      </w:r>
    </w:p>
    <w:p w14:paraId="5E173FA6" w14:textId="77777777" w:rsidR="006C7339" w:rsidRDefault="006C7339" w:rsidP="006C7339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36CE66DF" w14:textId="77777777" w:rsidR="006C7339" w:rsidRDefault="006C7339" w:rsidP="006C7339">
      <w:pPr>
        <w:numPr>
          <w:ilvl w:val="0"/>
          <w:numId w:val="29"/>
        </w:numPr>
        <w:tabs>
          <w:tab w:val="left" w:pos="278"/>
        </w:tabs>
        <w:spacing w:after="0" w:line="360" w:lineRule="auto"/>
        <w:ind w:left="278" w:hanging="27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Wszelką korespondencję do Zamawiającego Wykonawcy przekazują w dni powszednie, </w:t>
      </w:r>
      <w:r w:rsidRPr="009C487F">
        <w:rPr>
          <w:rFonts w:ascii="Times New Roman" w:eastAsia="Times New Roman" w:hAnsi="Times New Roman"/>
          <w:sz w:val="24"/>
        </w:rPr>
        <w:t>tj. od poniedziałku do piątku w godzinach od 7:30 – 15:00.</w:t>
      </w:r>
    </w:p>
    <w:p w14:paraId="274D5A92" w14:textId="77777777" w:rsidR="006C7339" w:rsidRDefault="006C7339" w:rsidP="006C7339">
      <w:pPr>
        <w:pStyle w:val="Akapitzlist"/>
        <w:rPr>
          <w:rFonts w:ascii="Times New Roman" w:eastAsia="Times New Roman" w:hAnsi="Times New Roman"/>
          <w:sz w:val="24"/>
          <w:szCs w:val="24"/>
        </w:rPr>
      </w:pPr>
    </w:p>
    <w:p w14:paraId="2593FDF7" w14:textId="51BF668F" w:rsidR="008270AD" w:rsidRPr="006C7339" w:rsidRDefault="008270AD" w:rsidP="006C7339">
      <w:pPr>
        <w:numPr>
          <w:ilvl w:val="0"/>
          <w:numId w:val="29"/>
        </w:numPr>
        <w:tabs>
          <w:tab w:val="left" w:pos="278"/>
        </w:tabs>
        <w:spacing w:after="0" w:line="360" w:lineRule="auto"/>
        <w:ind w:left="278" w:hanging="278"/>
        <w:jc w:val="both"/>
        <w:rPr>
          <w:rFonts w:ascii="Times New Roman" w:eastAsia="Times New Roman" w:hAnsi="Times New Roman"/>
          <w:sz w:val="24"/>
        </w:rPr>
      </w:pPr>
      <w:r w:rsidRPr="006C7339">
        <w:rPr>
          <w:rFonts w:ascii="Times New Roman" w:eastAsia="Times New Roman" w:hAnsi="Times New Roman"/>
          <w:sz w:val="24"/>
          <w:szCs w:val="24"/>
        </w:rPr>
        <w:t xml:space="preserve">Postępowanie prowadzone jest w języku polskim, w związku z czym wszelka Korespondencja składana w trakcie postępowania między Zamawiającym a Wykonawcami </w:t>
      </w:r>
      <w:r w:rsidRPr="006C7339">
        <w:rPr>
          <w:rFonts w:ascii="Times New Roman" w:eastAsia="Times New Roman" w:hAnsi="Times New Roman"/>
          <w:sz w:val="24"/>
          <w:szCs w:val="24"/>
        </w:rPr>
        <w:lastRenderedPageBreak/>
        <w:t>musi być sporządzona w języku polskim. Dokumenty sporządzone w języku obcym muszą być składane wraz z tłumaczeniem na język polski.</w:t>
      </w:r>
    </w:p>
    <w:p w14:paraId="68AF84B8" w14:textId="77777777" w:rsidR="008270AD" w:rsidRDefault="008270AD" w:rsidP="008270AD">
      <w:pPr>
        <w:tabs>
          <w:tab w:val="left" w:pos="278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30836CE6" w14:textId="6F303681" w:rsidR="0032663B" w:rsidRPr="00616DAF" w:rsidRDefault="00922109" w:rsidP="0032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VI</w:t>
      </w:r>
      <w:r w:rsidR="00FD351A">
        <w:rPr>
          <w:rFonts w:ascii="Times New Roman" w:hAnsi="Times New Roman" w:cs="Times New Roman"/>
          <w:b/>
          <w:i/>
          <w:caps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caps/>
          <w:sz w:val="24"/>
          <w:szCs w:val="24"/>
        </w:rPr>
        <w:t>I</w:t>
      </w:r>
    </w:p>
    <w:p w14:paraId="3CF5762B" w14:textId="77777777" w:rsidR="0032663B" w:rsidRDefault="0032663B" w:rsidP="00326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WYMAGANIA DOTYCZĄCE WADIUM</w:t>
      </w:r>
    </w:p>
    <w:p w14:paraId="2FC31575" w14:textId="77777777" w:rsidR="00FB2A8E" w:rsidRPr="00FB2A8E" w:rsidRDefault="00DF5BA1" w:rsidP="001E4957">
      <w:pPr>
        <w:numPr>
          <w:ilvl w:val="0"/>
          <w:numId w:val="4"/>
        </w:numPr>
        <w:tabs>
          <w:tab w:val="left" w:pos="280"/>
        </w:tabs>
        <w:spacing w:after="0" w:line="352" w:lineRule="auto"/>
        <w:ind w:left="280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</w:t>
      </w:r>
      <w:r w:rsidR="00FB2A8E">
        <w:rPr>
          <w:rFonts w:ascii="Times New Roman" w:eastAsia="Times New Roman" w:hAnsi="Times New Roman"/>
          <w:sz w:val="24"/>
        </w:rPr>
        <w:t xml:space="preserve">nie </w:t>
      </w:r>
      <w:r>
        <w:rPr>
          <w:rFonts w:ascii="Times New Roman" w:eastAsia="Times New Roman" w:hAnsi="Times New Roman"/>
          <w:sz w:val="24"/>
        </w:rPr>
        <w:t>żąda wniesienia wadium</w:t>
      </w:r>
      <w:r w:rsidR="00FB2A8E">
        <w:rPr>
          <w:rFonts w:ascii="Times New Roman" w:eastAsia="Times New Roman" w:hAnsi="Times New Roman"/>
          <w:sz w:val="24"/>
        </w:rPr>
        <w:t>.</w:t>
      </w:r>
    </w:p>
    <w:p w14:paraId="6A1AE811" w14:textId="77777777" w:rsidR="00DF5BA1" w:rsidRDefault="00DF5BA1" w:rsidP="00DF5BA1">
      <w:pPr>
        <w:spacing w:line="1" w:lineRule="exact"/>
        <w:rPr>
          <w:rFonts w:ascii="Times New Roman" w:eastAsia="Times New Roman" w:hAnsi="Times New Roman"/>
        </w:rPr>
      </w:pPr>
    </w:p>
    <w:p w14:paraId="2545C7B8" w14:textId="486A03E5" w:rsidR="002345D8" w:rsidRPr="00616DAF" w:rsidRDefault="00922109" w:rsidP="0023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Rozdział </w:t>
      </w:r>
      <w:r w:rsidR="00FD351A">
        <w:rPr>
          <w:rFonts w:ascii="Times New Roman" w:hAnsi="Times New Roman" w:cs="Times New Roman"/>
          <w:b/>
          <w:i/>
          <w:caps/>
          <w:sz w:val="24"/>
          <w:szCs w:val="24"/>
        </w:rPr>
        <w:t>IX</w:t>
      </w:r>
    </w:p>
    <w:p w14:paraId="010B94C5" w14:textId="77777777" w:rsidR="002345D8" w:rsidRDefault="002345D8" w:rsidP="00234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TERMIN ZWIĄZANIA OFERTĄ</w:t>
      </w:r>
    </w:p>
    <w:p w14:paraId="34570283" w14:textId="77777777" w:rsidR="00FB2A8E" w:rsidRPr="002345D8" w:rsidRDefault="00FB2A8E" w:rsidP="001E4957">
      <w:pPr>
        <w:numPr>
          <w:ilvl w:val="0"/>
          <w:numId w:val="5"/>
        </w:numPr>
        <w:tabs>
          <w:tab w:val="left" w:pos="320"/>
        </w:tabs>
        <w:spacing w:after="0" w:line="0" w:lineRule="atLeast"/>
        <w:ind w:left="320" w:hanging="2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5D8">
        <w:rPr>
          <w:rFonts w:ascii="Times New Roman" w:eastAsia="Times New Roman" w:hAnsi="Times New Roman" w:cs="Times New Roman"/>
          <w:sz w:val="24"/>
          <w:szCs w:val="24"/>
        </w:rPr>
        <w:t xml:space="preserve">Wykonawcy będą związani ofertą przez okres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345D8">
        <w:rPr>
          <w:rFonts w:ascii="Times New Roman" w:eastAsia="Times New Roman" w:hAnsi="Times New Roman" w:cs="Times New Roman"/>
          <w:b/>
          <w:sz w:val="24"/>
          <w:szCs w:val="24"/>
        </w:rPr>
        <w:t>0 dni</w:t>
      </w:r>
      <w:r w:rsidR="00922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08373B" w14:textId="77777777" w:rsidR="00FB2A8E" w:rsidRPr="002345D8" w:rsidRDefault="00FB2A8E" w:rsidP="00FB2A8E">
      <w:pPr>
        <w:spacing w:line="14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3B9708" w14:textId="77777777" w:rsidR="00FB2A8E" w:rsidRPr="002345D8" w:rsidRDefault="00FB2A8E" w:rsidP="001E4957">
      <w:pPr>
        <w:numPr>
          <w:ilvl w:val="0"/>
          <w:numId w:val="5"/>
        </w:numPr>
        <w:tabs>
          <w:tab w:val="left" w:pos="331"/>
        </w:tabs>
        <w:spacing w:after="0" w:line="352" w:lineRule="auto"/>
        <w:ind w:left="360" w:right="20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5D8">
        <w:rPr>
          <w:rFonts w:ascii="Times New Roman" w:eastAsia="Times New Roman" w:hAnsi="Times New Roman" w:cs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1DDFC4" w14:textId="77777777" w:rsidR="00FB2A8E" w:rsidRPr="002345D8" w:rsidRDefault="00FB2A8E" w:rsidP="00FB2A8E">
      <w:pPr>
        <w:pStyle w:val="Akapitzlis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D1E39D6" w14:textId="77777777" w:rsidR="00FB2A8E" w:rsidRPr="002345D8" w:rsidRDefault="00FB2A8E" w:rsidP="001E4957">
      <w:pPr>
        <w:numPr>
          <w:ilvl w:val="0"/>
          <w:numId w:val="5"/>
        </w:numPr>
        <w:tabs>
          <w:tab w:val="left" w:pos="331"/>
        </w:tabs>
        <w:spacing w:after="0" w:line="352" w:lineRule="auto"/>
        <w:ind w:left="360" w:right="20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5D8">
        <w:rPr>
          <w:rFonts w:ascii="Times New Roman" w:eastAsia="Times New Roman" w:hAnsi="Times New Roman" w:cs="Times New Roman"/>
          <w:color w:val="333333"/>
          <w:sz w:val="24"/>
          <w:szCs w:val="24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</w:t>
      </w:r>
      <w:r w:rsidR="0092210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5B9D7772" w14:textId="77777777" w:rsidR="00FB2A8E" w:rsidRPr="00D12CC2" w:rsidRDefault="00FB2A8E" w:rsidP="00FB2A8E">
      <w:pPr>
        <w:pStyle w:val="Akapitzlis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2FC2CCD" w14:textId="77777777" w:rsidR="002345D8" w:rsidRPr="002345D8" w:rsidRDefault="00FB2A8E" w:rsidP="001E4957">
      <w:pPr>
        <w:numPr>
          <w:ilvl w:val="0"/>
          <w:numId w:val="5"/>
        </w:numPr>
        <w:tabs>
          <w:tab w:val="left" w:pos="341"/>
        </w:tabs>
        <w:spacing w:after="0" w:line="352" w:lineRule="auto"/>
        <w:ind w:left="360" w:right="20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5D8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922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5D8">
        <w:rPr>
          <w:rFonts w:ascii="Times New Roman" w:eastAsia="Times New Roman" w:hAnsi="Times New Roman" w:cs="Times New Roman"/>
          <w:sz w:val="24"/>
          <w:szCs w:val="24"/>
        </w:rPr>
        <w:t>odrzuci ofertę Wykonawcy, który nie zgodził się na przedłużenie okresu związania ofertą.</w:t>
      </w:r>
    </w:p>
    <w:p w14:paraId="5F4F8CE3" w14:textId="77777777" w:rsidR="00DF5BA1" w:rsidRDefault="00DF5BA1" w:rsidP="00DF5BA1">
      <w:pPr>
        <w:spacing w:after="0" w:line="360" w:lineRule="auto"/>
        <w:ind w:left="1440"/>
        <w:rPr>
          <w:rFonts w:ascii="Arial" w:hAnsi="Arial" w:cs="Arial"/>
        </w:rPr>
      </w:pPr>
    </w:p>
    <w:p w14:paraId="09DCC732" w14:textId="26243F6A" w:rsidR="00D12CC2" w:rsidRPr="00616DAF" w:rsidRDefault="00D12CC2" w:rsidP="00D1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</w:t>
      </w:r>
    </w:p>
    <w:p w14:paraId="75D27DC3" w14:textId="77777777" w:rsidR="00D12CC2" w:rsidRDefault="00D12CC2" w:rsidP="00D12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OPIS SPOSOBU PRZYGOTOWANIA OFERT</w:t>
      </w:r>
    </w:p>
    <w:p w14:paraId="4C6EAE14" w14:textId="11022804" w:rsidR="006C7339" w:rsidRDefault="006C7339" w:rsidP="006C7339">
      <w:pPr>
        <w:tabs>
          <w:tab w:val="left" w:pos="1720"/>
          <w:tab w:val="left" w:pos="3100"/>
          <w:tab w:val="left" w:pos="3460"/>
          <w:tab w:val="left" w:pos="4520"/>
          <w:tab w:val="left" w:pos="4960"/>
          <w:tab w:val="left" w:pos="5220"/>
          <w:tab w:val="left" w:pos="6680"/>
          <w:tab w:val="left" w:pos="7860"/>
          <w:tab w:val="left" w:pos="8200"/>
        </w:tabs>
        <w:spacing w:line="360" w:lineRule="auto"/>
        <w:ind w:lef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 </w:t>
      </w:r>
      <w:r>
        <w:rPr>
          <w:rFonts w:ascii="Times New Roman" w:eastAsia="Times New Roman" w:hAnsi="Times New Roman"/>
          <w:sz w:val="24"/>
        </w:rPr>
        <w:t>Wykonawcy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zobowiązani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zapoznać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się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informacjami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zawartymi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</w:t>
      </w:r>
      <w:r w:rsidR="002A7B6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3"/>
        </w:rPr>
        <w:t>Zapytaniu</w:t>
      </w:r>
      <w:r w:rsidR="002A7B6F">
        <w:rPr>
          <w:rFonts w:ascii="Times New Roman" w:eastAsia="Times New Roman" w:hAnsi="Times New Roman"/>
          <w:sz w:val="23"/>
        </w:rPr>
        <w:t xml:space="preserve"> ofertowym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>i przygotować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ofertę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zgodnie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z</w:t>
      </w:r>
      <w:r w:rsidR="002A7B6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treścią oraz wymaganiami określonymi w </w:t>
      </w:r>
      <w:r>
        <w:rPr>
          <w:rFonts w:ascii="Times New Roman" w:eastAsia="Times New Roman" w:hAnsi="Times New Roman"/>
          <w:sz w:val="23"/>
        </w:rPr>
        <w:t xml:space="preserve">tym </w:t>
      </w:r>
      <w:r>
        <w:rPr>
          <w:rFonts w:ascii="Times New Roman" w:eastAsia="Times New Roman" w:hAnsi="Times New Roman"/>
          <w:sz w:val="24"/>
        </w:rPr>
        <w:t>dokumencie.</w:t>
      </w:r>
    </w:p>
    <w:p w14:paraId="4D191267" w14:textId="159AC288" w:rsidR="006C7339" w:rsidRPr="00650A71" w:rsidRDefault="006C7339" w:rsidP="006C7339">
      <w:pPr>
        <w:numPr>
          <w:ilvl w:val="0"/>
          <w:numId w:val="31"/>
        </w:numPr>
        <w:tabs>
          <w:tab w:val="left" w:pos="0"/>
          <w:tab w:val="left" w:pos="426"/>
        </w:tabs>
        <w:spacing w:after="0" w:line="360" w:lineRule="auto"/>
        <w:ind w:firstLine="82"/>
        <w:jc w:val="both"/>
        <w:rPr>
          <w:rFonts w:ascii="Times New Roman" w:eastAsia="Times New Roman" w:hAnsi="Times New Roman"/>
          <w:b/>
          <w:sz w:val="24"/>
        </w:rPr>
      </w:pPr>
      <w:r w:rsidRPr="00650A71">
        <w:rPr>
          <w:rFonts w:ascii="Times New Roman" w:eastAsia="Times New Roman" w:hAnsi="Times New Roman"/>
          <w:sz w:val="24"/>
        </w:rPr>
        <w:t xml:space="preserve">Na treść oferty składa się formularz oferty z wykorzystaniem wzoru </w:t>
      </w:r>
      <w:r w:rsidRPr="00650A71">
        <w:rPr>
          <w:rFonts w:ascii="Times New Roman" w:eastAsia="Times New Roman" w:hAnsi="Times New Roman"/>
          <w:b/>
          <w:sz w:val="24"/>
        </w:rPr>
        <w:t xml:space="preserve">załącznika nr </w:t>
      </w:r>
      <w:r w:rsidR="004F7BA8">
        <w:rPr>
          <w:rFonts w:ascii="Times New Roman" w:eastAsia="Times New Roman" w:hAnsi="Times New Roman"/>
          <w:b/>
          <w:sz w:val="24"/>
        </w:rPr>
        <w:t>1</w:t>
      </w:r>
      <w:r w:rsidR="002B77E1">
        <w:rPr>
          <w:rFonts w:ascii="Times New Roman" w:eastAsia="Times New Roman" w:hAnsi="Times New Roman"/>
          <w:b/>
          <w:sz w:val="24"/>
        </w:rPr>
        <w:t>.</w:t>
      </w:r>
    </w:p>
    <w:p w14:paraId="55E3CACA" w14:textId="77777777" w:rsidR="006C7339" w:rsidRDefault="006C7339" w:rsidP="006C7339">
      <w:pPr>
        <w:spacing w:line="146" w:lineRule="exact"/>
        <w:rPr>
          <w:rFonts w:ascii="Times New Roman" w:eastAsia="Times New Roman" w:hAnsi="Times New Roman"/>
          <w:b/>
          <w:sz w:val="24"/>
        </w:rPr>
      </w:pPr>
    </w:p>
    <w:p w14:paraId="1EE78B44" w14:textId="6927CED9" w:rsidR="006C7339" w:rsidRPr="004F7BA8" w:rsidRDefault="006C7339" w:rsidP="006C7339">
      <w:pPr>
        <w:numPr>
          <w:ilvl w:val="0"/>
          <w:numId w:val="31"/>
        </w:numPr>
        <w:tabs>
          <w:tab w:val="left" w:pos="284"/>
        </w:tabs>
        <w:spacing w:after="0" w:line="352" w:lineRule="auto"/>
        <w:ind w:left="360" w:right="20" w:hanging="3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Do oferty należy załączyć oświadczenia określone w Rozdziale VII </w:t>
      </w:r>
      <w:r w:rsidR="002B77E1">
        <w:rPr>
          <w:rFonts w:ascii="Times New Roman" w:eastAsia="Times New Roman" w:hAnsi="Times New Roman"/>
          <w:sz w:val="24"/>
        </w:rPr>
        <w:t>Zapytania ofertowego</w:t>
      </w:r>
      <w:r>
        <w:rPr>
          <w:rFonts w:ascii="Times New Roman" w:eastAsia="Times New Roman" w:hAnsi="Times New Roman"/>
          <w:sz w:val="24"/>
        </w:rPr>
        <w:t>.</w:t>
      </w:r>
    </w:p>
    <w:p w14:paraId="6F701075" w14:textId="77777777" w:rsidR="004F7BA8" w:rsidRPr="00F92956" w:rsidRDefault="004F7BA8" w:rsidP="004F7BA8">
      <w:pPr>
        <w:tabs>
          <w:tab w:val="left" w:pos="284"/>
        </w:tabs>
        <w:spacing w:after="0" w:line="352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</w:p>
    <w:p w14:paraId="33D6680D" w14:textId="72D153AA" w:rsidR="006C7339" w:rsidRDefault="006C7339" w:rsidP="006C7339">
      <w:pPr>
        <w:numPr>
          <w:ilvl w:val="0"/>
          <w:numId w:val="32"/>
        </w:numPr>
        <w:tabs>
          <w:tab w:val="left" w:pos="278"/>
        </w:tabs>
        <w:spacing w:after="0" w:line="352" w:lineRule="auto"/>
        <w:ind w:left="278" w:right="60" w:hanging="278"/>
        <w:jc w:val="both"/>
        <w:rPr>
          <w:rFonts w:ascii="Times New Roman" w:eastAsia="Times New Roman" w:hAnsi="Times New Roman"/>
          <w:b/>
          <w:sz w:val="24"/>
        </w:rPr>
      </w:pPr>
      <w:bookmarkStart w:id="2" w:name="page40"/>
      <w:bookmarkEnd w:id="2"/>
      <w:r>
        <w:rPr>
          <w:rFonts w:ascii="Times New Roman" w:eastAsia="Times New Roman" w:hAnsi="Times New Roman"/>
          <w:sz w:val="24"/>
        </w:rPr>
        <w:t xml:space="preserve">Treść złożonej oferty musi odpowiadać treści </w:t>
      </w:r>
      <w:r w:rsidR="004F7BA8">
        <w:rPr>
          <w:rFonts w:ascii="Times New Roman" w:eastAsia="Times New Roman" w:hAnsi="Times New Roman"/>
          <w:sz w:val="24"/>
        </w:rPr>
        <w:t>Zapytania ofertowego</w:t>
      </w:r>
    </w:p>
    <w:p w14:paraId="436284FA" w14:textId="77777777" w:rsidR="006C7339" w:rsidRDefault="006C7339" w:rsidP="006C7339">
      <w:pPr>
        <w:spacing w:line="18" w:lineRule="exact"/>
        <w:rPr>
          <w:rFonts w:ascii="Times New Roman" w:eastAsia="Times New Roman" w:hAnsi="Times New Roman"/>
          <w:b/>
          <w:sz w:val="24"/>
        </w:rPr>
      </w:pPr>
    </w:p>
    <w:p w14:paraId="359444E3" w14:textId="77777777" w:rsidR="006C7339" w:rsidRDefault="006C7339" w:rsidP="006C7339">
      <w:pPr>
        <w:numPr>
          <w:ilvl w:val="0"/>
          <w:numId w:val="32"/>
        </w:numPr>
        <w:tabs>
          <w:tab w:val="left" w:pos="278"/>
        </w:tabs>
        <w:spacing w:after="0" w:line="352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Wykonawca ma prawo złożyć tylko jedną ofertę.</w:t>
      </w:r>
    </w:p>
    <w:p w14:paraId="142378AE" w14:textId="77777777" w:rsidR="006C7339" w:rsidRDefault="006C7339" w:rsidP="006C7339">
      <w:pPr>
        <w:spacing w:line="8" w:lineRule="exact"/>
        <w:rPr>
          <w:rFonts w:ascii="Times New Roman" w:eastAsia="Times New Roman" w:hAnsi="Times New Roman"/>
          <w:b/>
          <w:sz w:val="24"/>
        </w:rPr>
      </w:pPr>
    </w:p>
    <w:p w14:paraId="2FD9783D" w14:textId="77777777" w:rsidR="006C7339" w:rsidRDefault="006C7339" w:rsidP="006C7339">
      <w:pPr>
        <w:numPr>
          <w:ilvl w:val="0"/>
          <w:numId w:val="32"/>
        </w:numPr>
        <w:tabs>
          <w:tab w:val="left" w:pos="278"/>
        </w:tabs>
        <w:spacing w:after="0" w:line="0" w:lineRule="atLeast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Wykonawca ponosi wszelkie koszty związane z przygotowaniem i złożeniem oferty.</w:t>
      </w:r>
    </w:p>
    <w:p w14:paraId="44E68B82" w14:textId="77777777" w:rsidR="006C7339" w:rsidRDefault="006C7339" w:rsidP="006C7339">
      <w:pPr>
        <w:spacing w:line="149" w:lineRule="exact"/>
        <w:rPr>
          <w:rFonts w:ascii="Times New Roman" w:eastAsia="Times New Roman" w:hAnsi="Times New Roman"/>
          <w:b/>
          <w:sz w:val="24"/>
        </w:rPr>
      </w:pPr>
    </w:p>
    <w:p w14:paraId="5B82E1C7" w14:textId="77777777" w:rsidR="006C7339" w:rsidRDefault="006C7339" w:rsidP="006C7339">
      <w:pPr>
        <w:numPr>
          <w:ilvl w:val="0"/>
          <w:numId w:val="32"/>
        </w:numPr>
        <w:tabs>
          <w:tab w:val="left" w:pos="278"/>
        </w:tabs>
        <w:spacing w:after="0" w:line="358" w:lineRule="auto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Oferta musi być napisana w języku polskim, na maszynie do pisania, komputerze lub inną trwałą i czytelną techniką. </w:t>
      </w:r>
      <w:r w:rsidRPr="00D24199">
        <w:rPr>
          <w:rFonts w:ascii="Times New Roman" w:hAnsi="Times New Roman" w:cs="Times New Roman"/>
          <w:sz w:val="24"/>
          <w:szCs w:val="24"/>
        </w:rPr>
        <w:t xml:space="preserve">Oferta wraz z załącznikami musi być podpisana przez osoby upoważnione do reprezentacji Wykonawcy </w:t>
      </w:r>
      <w:r w:rsidRPr="00D24199">
        <w:rPr>
          <w:rFonts w:ascii="Times New Roman" w:hAnsi="Times New Roman" w:cs="Times New Roman"/>
          <w:bCs/>
          <w:iCs/>
          <w:sz w:val="24"/>
          <w:szCs w:val="24"/>
        </w:rPr>
        <w:t>w granicach umocowania</w:t>
      </w:r>
      <w:r w:rsidRPr="00D24199">
        <w:rPr>
          <w:rFonts w:ascii="Times New Roman" w:hAnsi="Times New Roman" w:cs="Times New Roman"/>
          <w:sz w:val="24"/>
          <w:szCs w:val="24"/>
        </w:rPr>
        <w:t xml:space="preserve">. </w:t>
      </w:r>
      <w:r w:rsidRPr="00D24199">
        <w:rPr>
          <w:rFonts w:ascii="Times New Roman" w:hAnsi="Times New Roman" w:cs="Times New Roman"/>
          <w:bCs/>
          <w:sz w:val="24"/>
          <w:szCs w:val="24"/>
        </w:rPr>
        <w:t>Każdy wykonawca ma obowiązek udowodnienia w ofercie, że osoba lub osoby podpisujące ofertę posiadają adekwatne uprawnienie do składania oświadczeń woli.</w:t>
      </w:r>
      <w:r>
        <w:rPr>
          <w:rFonts w:ascii="Times New Roman" w:eastAsia="Times New Roman" w:hAnsi="Times New Roman"/>
          <w:sz w:val="24"/>
        </w:rPr>
        <w:t xml:space="preserve"> Zaleca się, aby każda zapisana strona oferty była ponumerowana kolejnymi numerami, a cała oferta wraz z załącznikami była w trwały sposób ze sobą połączona (np. zbindowana, zszyta uniemożliwiając jej samoistną dekompletację), oraz zawierała spis treści.</w:t>
      </w:r>
    </w:p>
    <w:p w14:paraId="471C6A2E" w14:textId="77777777" w:rsidR="006C7339" w:rsidRDefault="006C7339" w:rsidP="006C7339">
      <w:pPr>
        <w:spacing w:line="15" w:lineRule="exact"/>
        <w:rPr>
          <w:rFonts w:ascii="Times New Roman" w:eastAsia="Times New Roman" w:hAnsi="Times New Roman"/>
          <w:b/>
          <w:sz w:val="24"/>
        </w:rPr>
      </w:pPr>
    </w:p>
    <w:p w14:paraId="28224D37" w14:textId="77777777" w:rsidR="006C7339" w:rsidRDefault="006C7339" w:rsidP="006C7339">
      <w:pPr>
        <w:numPr>
          <w:ilvl w:val="0"/>
          <w:numId w:val="32"/>
        </w:numPr>
        <w:tabs>
          <w:tab w:val="left" w:pos="274"/>
        </w:tabs>
        <w:spacing w:after="0" w:line="352" w:lineRule="auto"/>
        <w:ind w:left="418" w:right="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Ofertę należy złożyć w zamkniętej kopercie, w siedzibie zamawiającego ul. Szpitalna 2, 08-530 Dęblin, oraz oznakować w następujący sposób:</w:t>
      </w:r>
    </w:p>
    <w:p w14:paraId="46F8FD0A" w14:textId="77777777" w:rsidR="006C7339" w:rsidRDefault="006C7339" w:rsidP="006C7339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14:paraId="59103C1A" w14:textId="126DEB58" w:rsidR="006C7339" w:rsidRPr="00F92956" w:rsidRDefault="006C7339" w:rsidP="006C7339">
      <w:pPr>
        <w:tabs>
          <w:tab w:val="left" w:pos="2358"/>
        </w:tabs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F92956">
        <w:rPr>
          <w:rFonts w:ascii="Times New Roman" w:eastAsia="Times New Roman" w:hAnsi="Times New Roman"/>
          <w:b/>
          <w:sz w:val="24"/>
          <w:szCs w:val="24"/>
        </w:rPr>
        <w:t xml:space="preserve">„Oferta na </w:t>
      </w:r>
      <w:r w:rsidR="00981522" w:rsidRPr="009815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zapewnienie wielobranżowego budowlanego nadzoru inwestorskiego przy realizacji zadania pn. </w:t>
      </w:r>
      <w:r w:rsidR="00981522" w:rsidRPr="00981522">
        <w:rPr>
          <w:rFonts w:ascii="Times New Roman" w:hAnsi="Times New Roman" w:cs="Times New Roman"/>
          <w:b/>
          <w:bCs/>
          <w:sz w:val="24"/>
          <w:szCs w:val="24"/>
        </w:rPr>
        <w:t>„Przebudowa budynku nr 94 na oddział szpitalny”</w:t>
      </w:r>
      <w:r w:rsidRPr="0098152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98152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DE989F" w14:textId="77777777" w:rsidR="006C7339" w:rsidRDefault="006C7339" w:rsidP="006C7339">
      <w:pPr>
        <w:spacing w:line="151" w:lineRule="exact"/>
        <w:jc w:val="center"/>
        <w:rPr>
          <w:rFonts w:ascii="Times New Roman" w:eastAsia="Times New Roman" w:hAnsi="Times New Roman"/>
        </w:rPr>
      </w:pPr>
    </w:p>
    <w:p w14:paraId="1C91EA2D" w14:textId="27471D86" w:rsidR="006C7339" w:rsidRPr="00B41621" w:rsidRDefault="006C7339" w:rsidP="006C7339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 w:rsidRPr="00B41621">
        <w:rPr>
          <w:rFonts w:ascii="Times New Roman" w:eastAsia="Times New Roman" w:hAnsi="Times New Roman"/>
          <w:b/>
          <w:i/>
          <w:sz w:val="24"/>
        </w:rPr>
        <w:t xml:space="preserve">Numer postępowania: </w:t>
      </w:r>
      <w:r w:rsidR="00981522">
        <w:rPr>
          <w:rFonts w:ascii="Times New Roman" w:eastAsia="Times New Roman" w:hAnsi="Times New Roman"/>
          <w:b/>
          <w:i/>
          <w:sz w:val="24"/>
        </w:rPr>
        <w:t>19/LOG</w:t>
      </w:r>
      <w:r w:rsidRPr="00B41621">
        <w:rPr>
          <w:rFonts w:ascii="Times New Roman" w:eastAsia="Times New Roman" w:hAnsi="Times New Roman"/>
          <w:b/>
          <w:i/>
          <w:sz w:val="24"/>
        </w:rPr>
        <w:t>/20</w:t>
      </w:r>
      <w:r w:rsidR="00981522">
        <w:rPr>
          <w:rFonts w:ascii="Times New Roman" w:eastAsia="Times New Roman" w:hAnsi="Times New Roman"/>
          <w:b/>
          <w:i/>
          <w:sz w:val="24"/>
        </w:rPr>
        <w:t>20</w:t>
      </w:r>
    </w:p>
    <w:p w14:paraId="24D16EBB" w14:textId="77777777" w:rsidR="006C7339" w:rsidRPr="00B41621" w:rsidRDefault="006C7339" w:rsidP="006C7339">
      <w:pPr>
        <w:spacing w:line="137" w:lineRule="exact"/>
        <w:jc w:val="center"/>
        <w:rPr>
          <w:rFonts w:ascii="Times New Roman" w:eastAsia="Times New Roman" w:hAnsi="Times New Roman"/>
        </w:rPr>
      </w:pPr>
    </w:p>
    <w:p w14:paraId="1191C01F" w14:textId="679796F4" w:rsidR="006C7339" w:rsidRPr="00334413" w:rsidRDefault="006C7339" w:rsidP="006C7339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 w:rsidRPr="00B41621">
        <w:rPr>
          <w:rFonts w:ascii="Times New Roman" w:eastAsia="Times New Roman" w:hAnsi="Times New Roman"/>
          <w:b/>
          <w:i/>
          <w:sz w:val="24"/>
        </w:rPr>
        <w:t xml:space="preserve">nie otwierać przed </w:t>
      </w:r>
      <w:r w:rsidRPr="00725673">
        <w:rPr>
          <w:rFonts w:ascii="Times New Roman" w:eastAsia="Times New Roman" w:hAnsi="Times New Roman"/>
          <w:b/>
          <w:i/>
          <w:sz w:val="24"/>
        </w:rPr>
        <w:t>dniem 2</w:t>
      </w:r>
      <w:r w:rsidR="00981522">
        <w:rPr>
          <w:rFonts w:ascii="Times New Roman" w:eastAsia="Times New Roman" w:hAnsi="Times New Roman"/>
          <w:b/>
          <w:i/>
          <w:sz w:val="24"/>
        </w:rPr>
        <w:t>4</w:t>
      </w:r>
      <w:r w:rsidRPr="00725673">
        <w:rPr>
          <w:rFonts w:ascii="Times New Roman" w:eastAsia="Times New Roman" w:hAnsi="Times New Roman"/>
          <w:b/>
          <w:i/>
          <w:sz w:val="24"/>
        </w:rPr>
        <w:t>/0</w:t>
      </w:r>
      <w:r w:rsidR="00981522">
        <w:rPr>
          <w:rFonts w:ascii="Times New Roman" w:eastAsia="Times New Roman" w:hAnsi="Times New Roman"/>
          <w:b/>
          <w:i/>
          <w:sz w:val="24"/>
        </w:rPr>
        <w:t>6/2020</w:t>
      </w:r>
      <w:r w:rsidRPr="00B41621">
        <w:rPr>
          <w:rFonts w:ascii="Times New Roman" w:eastAsia="Times New Roman" w:hAnsi="Times New Roman"/>
          <w:b/>
          <w:i/>
          <w:sz w:val="24"/>
        </w:rPr>
        <w:t xml:space="preserve"> roku, do godz. 11:00”.</w:t>
      </w:r>
    </w:p>
    <w:p w14:paraId="1F8423FB" w14:textId="77777777" w:rsidR="006C7339" w:rsidRDefault="006C7339" w:rsidP="006C7339">
      <w:pPr>
        <w:spacing w:line="134" w:lineRule="exact"/>
        <w:rPr>
          <w:rFonts w:ascii="Times New Roman" w:eastAsia="Times New Roman" w:hAnsi="Times New Roman"/>
        </w:rPr>
      </w:pPr>
    </w:p>
    <w:p w14:paraId="2B6508EF" w14:textId="77777777" w:rsidR="006C7339" w:rsidRPr="00D24199" w:rsidRDefault="006C7339" w:rsidP="006C7339">
      <w:pPr>
        <w:numPr>
          <w:ilvl w:val="0"/>
          <w:numId w:val="33"/>
        </w:numPr>
        <w:tabs>
          <w:tab w:val="left" w:pos="418"/>
        </w:tabs>
        <w:spacing w:after="0" w:line="360" w:lineRule="auto"/>
        <w:ind w:left="418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Na kopercie należy umieścić, w postaci pieczęci firmowej lub odręcznego napisu,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D24199">
        <w:rPr>
          <w:rFonts w:ascii="Times New Roman" w:eastAsia="Times New Roman" w:hAnsi="Times New Roman"/>
          <w:sz w:val="24"/>
        </w:rPr>
        <w:t>nazwę Wykonawcy</w:t>
      </w:r>
      <w:r>
        <w:rPr>
          <w:rFonts w:ascii="Times New Roman" w:eastAsia="Times New Roman" w:hAnsi="Times New Roman"/>
          <w:sz w:val="24"/>
        </w:rPr>
        <w:t xml:space="preserve"> </w:t>
      </w:r>
      <w:r w:rsidRPr="00D24199">
        <w:rPr>
          <w:rFonts w:ascii="Times New Roman" w:eastAsia="Times New Roman" w:hAnsi="Times New Roman"/>
          <w:sz w:val="23"/>
        </w:rPr>
        <w:t>i jego adres zgodnie z danymi rejestrowymi (ewidencyjnymi).</w:t>
      </w:r>
    </w:p>
    <w:p w14:paraId="5E148DDE" w14:textId="77777777" w:rsidR="006C7339" w:rsidRDefault="006C7339" w:rsidP="006C7339">
      <w:pPr>
        <w:spacing w:line="149" w:lineRule="exact"/>
        <w:rPr>
          <w:rFonts w:ascii="Times New Roman" w:eastAsia="Times New Roman" w:hAnsi="Times New Roman"/>
        </w:rPr>
      </w:pPr>
    </w:p>
    <w:p w14:paraId="55935DB5" w14:textId="77777777" w:rsidR="006C7339" w:rsidRPr="00E25F1D" w:rsidRDefault="006C7339" w:rsidP="006C7339">
      <w:pPr>
        <w:numPr>
          <w:ilvl w:val="0"/>
          <w:numId w:val="34"/>
        </w:numPr>
        <w:tabs>
          <w:tab w:val="left" w:pos="426"/>
        </w:tabs>
        <w:spacing w:after="0" w:line="350" w:lineRule="auto"/>
        <w:ind w:left="418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Zamawiający informuje, iż zgodnie z art. 8 w zw. z art. 96 ust. 3 ustawy Pzp oferty składane w postępowaniu o zamówienie publiczne są jawne i podlegają udostępnieniu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br/>
      </w:r>
      <w:r w:rsidRPr="00E25F1D">
        <w:rPr>
          <w:rFonts w:ascii="Times New Roman" w:eastAsia="Times New Roman" w:hAnsi="Times New Roman"/>
          <w:sz w:val="24"/>
        </w:rPr>
        <w:t>od</w:t>
      </w:r>
      <w:r w:rsidRPr="00E25F1D">
        <w:rPr>
          <w:rFonts w:ascii="Times New Roman" w:eastAsia="Times New Roman" w:hAnsi="Times New Roman"/>
        </w:rPr>
        <w:tab/>
      </w:r>
      <w:r w:rsidRPr="00E25F1D">
        <w:rPr>
          <w:rFonts w:ascii="Times New Roman" w:eastAsia="Times New Roman" w:hAnsi="Times New Roman"/>
          <w:sz w:val="24"/>
        </w:rPr>
        <w:t>chwili</w:t>
      </w:r>
      <w:r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ich</w:t>
      </w:r>
      <w:r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otwarcia,</w:t>
      </w:r>
      <w:r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wyjątkiem</w:t>
      </w:r>
      <w:r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informacji</w:t>
      </w:r>
      <w:r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stanowiących</w:t>
      </w:r>
      <w:r>
        <w:rPr>
          <w:rFonts w:ascii="Times New Roman" w:eastAsia="Times New Roman" w:hAnsi="Times New Roman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tajemnicę</w:t>
      </w:r>
      <w:r>
        <w:rPr>
          <w:rFonts w:ascii="Times New Roman" w:eastAsia="Times New Roman" w:hAnsi="Times New Roman"/>
          <w:sz w:val="24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>przedsiębiorstwa w rozumieni</w:t>
      </w:r>
      <w:r>
        <w:rPr>
          <w:rFonts w:ascii="Times New Roman" w:eastAsia="Times New Roman" w:hAnsi="Times New Roman"/>
          <w:sz w:val="24"/>
        </w:rPr>
        <w:t>u przepisów o zwalczaniu nieucz</w:t>
      </w:r>
      <w:r w:rsidRPr="00E25F1D">
        <w:rPr>
          <w:rFonts w:ascii="Times New Roman" w:eastAsia="Times New Roman" w:hAnsi="Times New Roman"/>
          <w:sz w:val="24"/>
        </w:rPr>
        <w:t>ciwej konkurencji, jeśli Wykonawca, zastrzegł, że nie mogą one być udostępniane.</w:t>
      </w:r>
    </w:p>
    <w:p w14:paraId="117EBD5A" w14:textId="77777777" w:rsidR="006C7339" w:rsidRDefault="006C7339" w:rsidP="006C7339">
      <w:pPr>
        <w:spacing w:line="18" w:lineRule="exact"/>
        <w:rPr>
          <w:rFonts w:ascii="Times New Roman" w:eastAsia="Times New Roman" w:hAnsi="Times New Roman"/>
        </w:rPr>
      </w:pPr>
    </w:p>
    <w:p w14:paraId="4632DBF1" w14:textId="77777777" w:rsidR="006C7339" w:rsidRDefault="006C7339" w:rsidP="006C7339">
      <w:pPr>
        <w:numPr>
          <w:ilvl w:val="0"/>
          <w:numId w:val="35"/>
        </w:numPr>
        <w:tabs>
          <w:tab w:val="left" w:pos="418"/>
        </w:tabs>
        <w:spacing w:after="0" w:line="355" w:lineRule="auto"/>
        <w:ind w:left="418" w:hanging="41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zaleca, aby informacje zastrzeżone, jako tajemnica przedsiębiorstwa były przez Wykonawcę złożone w oddzielnej wewnętrznej kopercie z oznakowaniem </w:t>
      </w:r>
      <w:r>
        <w:rPr>
          <w:rFonts w:ascii="Times New Roman" w:eastAsia="Times New Roman" w:hAnsi="Times New Roman"/>
          <w:b/>
          <w:i/>
          <w:sz w:val="24"/>
        </w:rPr>
        <w:t>Tajemnica przedsiębiorstwa</w:t>
      </w:r>
      <w:r>
        <w:rPr>
          <w:rFonts w:ascii="Times New Roman" w:eastAsia="Times New Roman" w:hAnsi="Times New Roman"/>
          <w:sz w:val="24"/>
        </w:rPr>
        <w:t>, lub spięte (zszyte) oddzielnie od pozostałych, jawnych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E25F1D">
        <w:rPr>
          <w:rFonts w:ascii="Times New Roman" w:eastAsia="Times New Roman" w:hAnsi="Times New Roman"/>
          <w:sz w:val="24"/>
        </w:rPr>
        <w:t xml:space="preserve">elementów oferty. W razie braku takiego wskazania, Zamawiający uzna, że wszelkie oświadczenia i zaświadczenia składane w trakcie postępowania są jawne bez zastrzeżeń. Wykonawca zobowiązany jest do złożenia pisemnego wyjaśnienia wraz z podaniem podstaw prawnych i uzasadnienia faktycznego, zastrzeżonych przez siebie dokumentów jako </w:t>
      </w:r>
      <w:r w:rsidRPr="00E25F1D">
        <w:rPr>
          <w:rFonts w:ascii="Times New Roman" w:eastAsia="Times New Roman" w:hAnsi="Times New Roman"/>
          <w:b/>
          <w:i/>
          <w:sz w:val="24"/>
        </w:rPr>
        <w:t>Tajemnica przedsiębiorstwa</w:t>
      </w:r>
      <w:r w:rsidRPr="00E25F1D">
        <w:rPr>
          <w:rFonts w:ascii="Times New Roman" w:eastAsia="Times New Roman" w:hAnsi="Times New Roman"/>
          <w:sz w:val="24"/>
        </w:rPr>
        <w:t xml:space="preserve">. W przypadku braku pisma uzasadniającego zastrzeżenie, zamawiający </w:t>
      </w:r>
      <w:r>
        <w:rPr>
          <w:rFonts w:ascii="Times New Roman" w:eastAsia="Times New Roman" w:hAnsi="Times New Roman"/>
          <w:sz w:val="24"/>
        </w:rPr>
        <w:t xml:space="preserve">uzna, że informacje nie zostały w sposób skuteczny </w:t>
      </w:r>
      <w:r>
        <w:rPr>
          <w:rFonts w:ascii="Times New Roman" w:eastAsia="Times New Roman" w:hAnsi="Times New Roman"/>
          <w:sz w:val="24"/>
        </w:rPr>
        <w:lastRenderedPageBreak/>
        <w:t xml:space="preserve">zastrzeżone jako tajemnica przedsiębiorstwa czego konsekwencją będzie udostępnienie oferty i dokumentów złożonych wraz z ofertą bez żadnych ograniczeń. </w:t>
      </w:r>
    </w:p>
    <w:p w14:paraId="282C99DF" w14:textId="77777777" w:rsidR="006C7339" w:rsidRDefault="006C7339" w:rsidP="006C7339">
      <w:pPr>
        <w:spacing w:line="8" w:lineRule="exact"/>
        <w:rPr>
          <w:rFonts w:ascii="Times New Roman" w:eastAsia="Times New Roman" w:hAnsi="Times New Roman"/>
        </w:rPr>
      </w:pPr>
    </w:p>
    <w:p w14:paraId="5217DA60" w14:textId="77777777" w:rsidR="006C7339" w:rsidRDefault="006C7339" w:rsidP="006C7339">
      <w:pPr>
        <w:tabs>
          <w:tab w:val="left" w:pos="400"/>
        </w:tabs>
        <w:spacing w:line="355" w:lineRule="auto"/>
        <w:ind w:left="420" w:hanging="4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Zastrzeżenie informacji, które nie stanowią tajemnicy przedsiębiorstwa w rozumieniu ustawy o zwalczaniu nieuczciwej konkurencji będzie traktowane jako bezskuteczne </w:t>
      </w:r>
      <w:r>
        <w:rPr>
          <w:rFonts w:ascii="Times New Roman" w:eastAsia="Times New Roman" w:hAnsi="Times New Roman"/>
          <w:sz w:val="24"/>
        </w:rPr>
        <w:br/>
        <w:t xml:space="preserve">i skutkować będzie ich odtajnieniem. Wykonawca nie może zastrzec informacji, </w:t>
      </w:r>
      <w:r>
        <w:rPr>
          <w:rFonts w:ascii="Times New Roman" w:eastAsia="Times New Roman" w:hAnsi="Times New Roman"/>
          <w:sz w:val="24"/>
        </w:rPr>
        <w:br/>
        <w:t>o których mowa w art. 86 ust. 4 ustawy Pzp.</w:t>
      </w:r>
    </w:p>
    <w:p w14:paraId="782170F5" w14:textId="77777777" w:rsidR="006C7339" w:rsidRDefault="006C7339" w:rsidP="006C7339">
      <w:pPr>
        <w:spacing w:line="3" w:lineRule="exact"/>
        <w:rPr>
          <w:rFonts w:ascii="Times New Roman" w:eastAsia="Times New Roman" w:hAnsi="Times New Roman"/>
        </w:rPr>
      </w:pPr>
    </w:p>
    <w:p w14:paraId="35F77046" w14:textId="77777777" w:rsidR="006C7339" w:rsidRDefault="006C7339" w:rsidP="006C7339">
      <w:pPr>
        <w:tabs>
          <w:tab w:val="left" w:pos="1780"/>
          <w:tab w:val="left" w:pos="2480"/>
          <w:tab w:val="left" w:pos="3840"/>
          <w:tab w:val="left" w:pos="4780"/>
          <w:tab w:val="left" w:pos="5920"/>
          <w:tab w:val="left" w:pos="7300"/>
          <w:tab w:val="left" w:pos="7540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13.  </w:t>
      </w:r>
      <w:r>
        <w:rPr>
          <w:rFonts w:ascii="Times New Roman" w:eastAsia="Times New Roman" w:hAnsi="Times New Roman"/>
          <w:sz w:val="24"/>
        </w:rPr>
        <w:t>Wykonawca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może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wprowadzić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zmiany,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poprawki,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modyfikacje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uzupełnienia  </w:t>
      </w:r>
      <w:r>
        <w:rPr>
          <w:rFonts w:ascii="Times New Roman" w:eastAsia="Times New Roman" w:hAnsi="Times New Roman"/>
          <w:sz w:val="24"/>
        </w:rPr>
        <w:t xml:space="preserve">do złożonej oferty pod warunkiem, że Zamawiający otrzyma pisemne zawiadomienie </w:t>
      </w:r>
      <w:r>
        <w:rPr>
          <w:rFonts w:ascii="Times New Roman" w:eastAsia="Times New Roman" w:hAnsi="Times New Roman"/>
          <w:sz w:val="24"/>
        </w:rPr>
        <w:br/>
        <w:t>o wprowadzeniu zmian przed terminem składania ofert. Powiadomienie o wprowadzeniu zmian musi być złożone wg takich samych zasad, jak składana oferta tj. w kopercie odpowiednio oznakowanej napisem „ZMIANA”. Koperty oznaczone „ZMIANA” zostaną otwarte podczas otwarcia oferty Wykonawcy, który wprowadził zmiany i po stwierdzeniu poprawności procedury dokonywania zmian, zostaną dołączone do oferty.</w:t>
      </w:r>
    </w:p>
    <w:p w14:paraId="709AFE46" w14:textId="77777777" w:rsidR="006C7339" w:rsidRDefault="006C7339" w:rsidP="006C7339">
      <w:pPr>
        <w:spacing w:line="3" w:lineRule="exact"/>
        <w:rPr>
          <w:rFonts w:ascii="Times New Roman" w:eastAsia="Times New Roman" w:hAnsi="Times New Roman"/>
        </w:rPr>
      </w:pPr>
    </w:p>
    <w:p w14:paraId="0519C343" w14:textId="77777777" w:rsidR="006C7339" w:rsidRPr="00B27FB4" w:rsidRDefault="006C7339" w:rsidP="006C7339">
      <w:pPr>
        <w:tabs>
          <w:tab w:val="left" w:pos="1800"/>
          <w:tab w:val="left" w:pos="2260"/>
          <w:tab w:val="left" w:pos="3060"/>
          <w:tab w:val="left" w:pos="3780"/>
          <w:tab w:val="left" w:pos="4840"/>
          <w:tab w:val="left" w:pos="5780"/>
          <w:tab w:val="left" w:pos="6860"/>
          <w:tab w:val="left" w:pos="7500"/>
          <w:tab w:val="left" w:pos="8500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4"/>
        </w:rPr>
        <w:t xml:space="preserve">14.  </w:t>
      </w:r>
      <w:r>
        <w:rPr>
          <w:rFonts w:ascii="Times New Roman" w:eastAsia="Times New Roman" w:hAnsi="Times New Roman"/>
          <w:sz w:val="24"/>
        </w:rPr>
        <w:t>Wykonawca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prawo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przed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upływem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terminu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składania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ofert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wycofać </w:t>
      </w:r>
      <w:r>
        <w:rPr>
          <w:rFonts w:ascii="Times New Roman" w:eastAsia="Times New Roman" w:hAnsi="Times New Roman"/>
        </w:rPr>
        <w:t xml:space="preserve">złożoną ofertę </w:t>
      </w:r>
      <w:r>
        <w:rPr>
          <w:rFonts w:ascii="Times New Roman" w:eastAsia="Times New Roman" w:hAnsi="Times New Roman"/>
          <w:sz w:val="24"/>
        </w:rPr>
        <w:t>poprzez złożenie pisemnego powiadomienia, według tych samych zasad jak wprowadzanie zmian i poprawek z 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03348C1A" w14:textId="77777777" w:rsidR="00D24199" w:rsidRDefault="00D24199" w:rsidP="00D24199">
      <w:pPr>
        <w:spacing w:line="18" w:lineRule="exact"/>
        <w:rPr>
          <w:rFonts w:ascii="Times New Roman" w:eastAsia="Times New Roman" w:hAnsi="Times New Roman"/>
        </w:rPr>
      </w:pPr>
    </w:p>
    <w:p w14:paraId="11EF77FF" w14:textId="7F8B9A66" w:rsidR="009C16A1" w:rsidRPr="00616DAF" w:rsidRDefault="00E81A86" w:rsidP="009C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</w:t>
      </w:r>
      <w:r w:rsidR="0069345E">
        <w:rPr>
          <w:rFonts w:ascii="Times New Roman" w:hAnsi="Times New Roman" w:cs="Times New Roman"/>
          <w:b/>
          <w:i/>
          <w:caps/>
          <w:sz w:val="24"/>
          <w:szCs w:val="24"/>
        </w:rPr>
        <w:t>I</w:t>
      </w:r>
    </w:p>
    <w:p w14:paraId="2ADB2E1C" w14:textId="77777777" w:rsidR="009C16A1" w:rsidRDefault="009C16A1" w:rsidP="009C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MIEJSCE ORAZ TERMIN SKŁADANIA I OTWARCIA OFERT</w:t>
      </w:r>
    </w:p>
    <w:p w14:paraId="3584A2B1" w14:textId="286DAB4E" w:rsidR="00150F8F" w:rsidRPr="00E84ADA" w:rsidRDefault="00150F8F" w:rsidP="001E4957">
      <w:pPr>
        <w:numPr>
          <w:ilvl w:val="0"/>
          <w:numId w:val="6"/>
        </w:numPr>
        <w:tabs>
          <w:tab w:val="left" w:pos="238"/>
        </w:tabs>
        <w:spacing w:after="0" w:line="0" w:lineRule="atLeast"/>
        <w:ind w:left="238" w:hanging="238"/>
        <w:jc w:val="both"/>
        <w:rPr>
          <w:rFonts w:ascii="Times New Roman" w:eastAsia="Times New Roman" w:hAnsi="Times New Roman"/>
          <w:b/>
          <w:sz w:val="24"/>
        </w:rPr>
      </w:pPr>
      <w:r w:rsidRPr="00530E63">
        <w:rPr>
          <w:rFonts w:ascii="Times New Roman" w:eastAsia="Times New Roman" w:hAnsi="Times New Roman"/>
          <w:sz w:val="24"/>
        </w:rPr>
        <w:t xml:space="preserve">Termin składania ofert </w:t>
      </w:r>
      <w:r w:rsidRPr="00E84ADA">
        <w:rPr>
          <w:rFonts w:ascii="Times New Roman" w:eastAsia="Times New Roman" w:hAnsi="Times New Roman"/>
          <w:sz w:val="24"/>
        </w:rPr>
        <w:t xml:space="preserve">upływa </w:t>
      </w:r>
      <w:r w:rsidR="000F31C5">
        <w:rPr>
          <w:rFonts w:ascii="Times New Roman" w:eastAsia="Times New Roman" w:hAnsi="Times New Roman"/>
          <w:b/>
          <w:sz w:val="24"/>
        </w:rPr>
        <w:t>24</w:t>
      </w:r>
      <w:r w:rsidRPr="00EC3561">
        <w:rPr>
          <w:rFonts w:ascii="Times New Roman" w:eastAsia="Times New Roman" w:hAnsi="Times New Roman"/>
          <w:b/>
          <w:sz w:val="24"/>
        </w:rPr>
        <w:t>/0</w:t>
      </w:r>
      <w:r w:rsidR="00C83319" w:rsidRPr="00EC3561">
        <w:rPr>
          <w:rFonts w:ascii="Times New Roman" w:eastAsia="Times New Roman" w:hAnsi="Times New Roman"/>
          <w:b/>
          <w:sz w:val="24"/>
        </w:rPr>
        <w:t>6</w:t>
      </w:r>
      <w:r w:rsidRPr="00EC3561">
        <w:rPr>
          <w:rFonts w:ascii="Times New Roman" w:eastAsia="Times New Roman" w:hAnsi="Times New Roman"/>
          <w:b/>
          <w:sz w:val="24"/>
        </w:rPr>
        <w:t>/2020</w:t>
      </w:r>
      <w:r w:rsidRPr="00EC3561">
        <w:rPr>
          <w:rFonts w:ascii="Times New Roman" w:eastAsia="Times New Roman" w:hAnsi="Times New Roman"/>
          <w:sz w:val="24"/>
        </w:rPr>
        <w:t xml:space="preserve"> roku o godz. </w:t>
      </w:r>
      <w:r w:rsidR="000F31C5">
        <w:rPr>
          <w:rFonts w:ascii="Times New Roman" w:eastAsia="Times New Roman" w:hAnsi="Times New Roman"/>
          <w:b/>
          <w:sz w:val="24"/>
        </w:rPr>
        <w:t>10</w:t>
      </w:r>
      <w:r w:rsidRPr="00EC3561">
        <w:rPr>
          <w:rFonts w:ascii="Times New Roman" w:eastAsia="Times New Roman" w:hAnsi="Times New Roman"/>
          <w:b/>
          <w:sz w:val="24"/>
        </w:rPr>
        <w:t>:30.</w:t>
      </w:r>
    </w:p>
    <w:p w14:paraId="3C6234D2" w14:textId="77777777" w:rsidR="00150F8F" w:rsidRDefault="00150F8F" w:rsidP="00150F8F">
      <w:pPr>
        <w:spacing w:line="149" w:lineRule="exact"/>
        <w:rPr>
          <w:rFonts w:ascii="Times New Roman" w:eastAsia="Times New Roman" w:hAnsi="Times New Roman"/>
          <w:b/>
          <w:sz w:val="24"/>
        </w:rPr>
      </w:pPr>
    </w:p>
    <w:p w14:paraId="7E33EDA0" w14:textId="77777777" w:rsidR="00AA248A" w:rsidRDefault="00AA248A" w:rsidP="00AA248A">
      <w:pPr>
        <w:numPr>
          <w:ilvl w:val="0"/>
          <w:numId w:val="6"/>
        </w:numPr>
        <w:tabs>
          <w:tab w:val="left" w:pos="252"/>
        </w:tabs>
        <w:spacing w:after="0" w:line="350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Wykonawcy mogą składać oferty osobiście w siedzibie zamawiającego lub przesłać </w:t>
      </w:r>
      <w:r>
        <w:rPr>
          <w:rFonts w:ascii="Times New Roman" w:eastAsia="Times New Roman" w:hAnsi="Times New Roman"/>
          <w:sz w:val="24"/>
        </w:rPr>
        <w:br/>
        <w:t>na adres zamawiającego:</w:t>
      </w:r>
    </w:p>
    <w:p w14:paraId="293000D2" w14:textId="77777777" w:rsidR="00AA248A" w:rsidRDefault="00AA248A" w:rsidP="00AA248A">
      <w:pPr>
        <w:spacing w:line="17" w:lineRule="exact"/>
        <w:rPr>
          <w:rFonts w:ascii="Times New Roman" w:eastAsia="Times New Roman" w:hAnsi="Times New Roman"/>
          <w:b/>
          <w:sz w:val="24"/>
        </w:rPr>
      </w:pPr>
    </w:p>
    <w:p w14:paraId="319C4F22" w14:textId="77777777" w:rsidR="00AA248A" w:rsidRDefault="00AA248A" w:rsidP="00AA248A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 w:rsidRPr="004A1843">
        <w:rPr>
          <w:rFonts w:ascii="Times New Roman" w:eastAsia="Times New Roman" w:hAnsi="Times New Roman"/>
          <w:b/>
          <w:i/>
          <w:sz w:val="24"/>
        </w:rPr>
        <w:t>6 Szpital Wojskowy z Przychodnią – SP ZOZ, ul. Szpitalna 2, 08-530 Dęblin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</w:p>
    <w:p w14:paraId="549492D5" w14:textId="61496C9A" w:rsidR="00AA248A" w:rsidRPr="004A1843" w:rsidRDefault="00AA248A" w:rsidP="00AA248A">
      <w:pPr>
        <w:spacing w:line="0" w:lineRule="atLeast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(Kancelaria Szpitala, II piętro, pokój nr 205)</w:t>
      </w:r>
    </w:p>
    <w:p w14:paraId="62D1DA28" w14:textId="77777777" w:rsidR="00AA248A" w:rsidRDefault="00AA248A" w:rsidP="00AA248A">
      <w:pPr>
        <w:spacing w:line="142" w:lineRule="exact"/>
        <w:rPr>
          <w:rFonts w:ascii="Times New Roman" w:eastAsia="Times New Roman" w:hAnsi="Times New Roman"/>
          <w:b/>
          <w:sz w:val="24"/>
        </w:rPr>
      </w:pPr>
    </w:p>
    <w:p w14:paraId="27AB1623" w14:textId="76225416" w:rsidR="00AA248A" w:rsidRDefault="00AA248A" w:rsidP="00AA248A">
      <w:pPr>
        <w:numPr>
          <w:ilvl w:val="0"/>
          <w:numId w:val="6"/>
        </w:numPr>
        <w:tabs>
          <w:tab w:val="left" w:pos="286"/>
        </w:tabs>
        <w:spacing w:after="0" w:line="352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Zamawiający nie ponosi odpowiedzialności za oferty złożone w innym miejscu niż wskazane w treści Zapytania ofertowego.</w:t>
      </w:r>
    </w:p>
    <w:p w14:paraId="697CFBE1" w14:textId="77777777" w:rsidR="00AA248A" w:rsidRDefault="00AA248A" w:rsidP="00AA248A">
      <w:pPr>
        <w:spacing w:line="18" w:lineRule="exact"/>
        <w:rPr>
          <w:rFonts w:ascii="Times New Roman" w:eastAsia="Times New Roman" w:hAnsi="Times New Roman"/>
          <w:b/>
          <w:sz w:val="24"/>
        </w:rPr>
      </w:pPr>
    </w:p>
    <w:p w14:paraId="7AD7C54B" w14:textId="77777777" w:rsidR="00AA248A" w:rsidRDefault="00AA248A" w:rsidP="00AA248A">
      <w:pPr>
        <w:spacing w:line="18" w:lineRule="exact"/>
        <w:rPr>
          <w:rFonts w:ascii="Times New Roman" w:eastAsia="Times New Roman" w:hAnsi="Times New Roman"/>
          <w:sz w:val="24"/>
        </w:rPr>
      </w:pPr>
    </w:p>
    <w:p w14:paraId="42B8D74A" w14:textId="77777777" w:rsidR="00AA248A" w:rsidRDefault="00AA248A" w:rsidP="00AA248A">
      <w:pPr>
        <w:numPr>
          <w:ilvl w:val="0"/>
          <w:numId w:val="6"/>
        </w:numPr>
        <w:tabs>
          <w:tab w:val="left" w:pos="281"/>
        </w:tabs>
        <w:spacing w:after="0" w:line="356" w:lineRule="auto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Oferty złożone po terminie wskazanym w punkcie 1 niniejszego Rozdziału, zostaną zwrócone bez otwierania. Decydujące znaczenie dla oceny zachowania powyższego terminu ma data i godzina wpływu oferty do zamawiającego, a nie data jej wysłania przesyłką pocztową, czy kurierską.</w:t>
      </w:r>
    </w:p>
    <w:p w14:paraId="48281443" w14:textId="77777777" w:rsidR="00AA248A" w:rsidRDefault="00AA248A" w:rsidP="00AA248A">
      <w:pPr>
        <w:spacing w:line="8" w:lineRule="exact"/>
        <w:rPr>
          <w:rFonts w:ascii="Times New Roman" w:eastAsia="Times New Roman" w:hAnsi="Times New Roman"/>
          <w:b/>
          <w:sz w:val="24"/>
        </w:rPr>
      </w:pPr>
    </w:p>
    <w:p w14:paraId="449E3B23" w14:textId="0DF56A21" w:rsidR="00AA248A" w:rsidRDefault="00AA248A" w:rsidP="00AA248A">
      <w:pPr>
        <w:numPr>
          <w:ilvl w:val="0"/>
          <w:numId w:val="6"/>
        </w:numPr>
        <w:tabs>
          <w:tab w:val="left" w:pos="264"/>
        </w:tabs>
        <w:spacing w:after="0" w:line="358" w:lineRule="auto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 w:rsidRPr="00B41621">
        <w:rPr>
          <w:rFonts w:ascii="Times New Roman" w:eastAsia="Times New Roman" w:hAnsi="Times New Roman"/>
          <w:sz w:val="24"/>
        </w:rPr>
        <w:t xml:space="preserve">Publiczne otwarcie ofert nastąpi w dniu </w:t>
      </w:r>
      <w:r w:rsidRPr="00605DED"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b/>
          <w:sz w:val="24"/>
        </w:rPr>
        <w:t>4</w:t>
      </w:r>
      <w:r w:rsidRPr="00605DED">
        <w:rPr>
          <w:rFonts w:ascii="Times New Roman" w:eastAsia="Times New Roman" w:hAnsi="Times New Roman"/>
          <w:b/>
          <w:sz w:val="24"/>
        </w:rPr>
        <w:t>/0</w:t>
      </w:r>
      <w:r>
        <w:rPr>
          <w:rFonts w:ascii="Times New Roman" w:eastAsia="Times New Roman" w:hAnsi="Times New Roman"/>
          <w:b/>
          <w:sz w:val="24"/>
        </w:rPr>
        <w:t>6</w:t>
      </w:r>
      <w:r w:rsidRPr="00605DED">
        <w:rPr>
          <w:rFonts w:ascii="Times New Roman" w:eastAsia="Times New Roman" w:hAnsi="Times New Roman"/>
          <w:b/>
          <w:sz w:val="24"/>
        </w:rPr>
        <w:t>/20</w:t>
      </w:r>
      <w:r>
        <w:rPr>
          <w:rFonts w:ascii="Times New Roman" w:eastAsia="Times New Roman" w:hAnsi="Times New Roman"/>
          <w:b/>
          <w:sz w:val="24"/>
        </w:rPr>
        <w:t>20</w:t>
      </w:r>
      <w:r w:rsidRPr="00B41621">
        <w:rPr>
          <w:rFonts w:ascii="Times New Roman" w:eastAsia="Times New Roman" w:hAnsi="Times New Roman"/>
          <w:b/>
          <w:sz w:val="24"/>
        </w:rPr>
        <w:t xml:space="preserve"> roku, o godz. 11:00,</w:t>
      </w:r>
      <w:r w:rsidRPr="00B41621">
        <w:rPr>
          <w:rFonts w:ascii="Times New Roman" w:eastAsia="Times New Roman" w:hAnsi="Times New Roman"/>
          <w:sz w:val="24"/>
        </w:rPr>
        <w:t xml:space="preserve"> w siedzibie</w:t>
      </w:r>
      <w:r w:rsidRPr="0033441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zamawiającego, II piętro, pokój nr 209.</w:t>
      </w:r>
    </w:p>
    <w:p w14:paraId="054F7DAB" w14:textId="77777777" w:rsidR="00AA248A" w:rsidRDefault="00AA248A" w:rsidP="00AA248A">
      <w:pPr>
        <w:spacing w:line="14" w:lineRule="exact"/>
        <w:rPr>
          <w:rFonts w:ascii="Times New Roman" w:eastAsia="Times New Roman" w:hAnsi="Times New Roman"/>
          <w:b/>
          <w:sz w:val="24"/>
        </w:rPr>
      </w:pPr>
    </w:p>
    <w:p w14:paraId="5594B554" w14:textId="77777777" w:rsidR="00AA248A" w:rsidRDefault="00AA248A" w:rsidP="00AA248A">
      <w:pPr>
        <w:numPr>
          <w:ilvl w:val="0"/>
          <w:numId w:val="6"/>
        </w:numPr>
        <w:tabs>
          <w:tab w:val="left" w:pos="271"/>
        </w:tabs>
        <w:spacing w:after="0" w:line="350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Niezwłocznie po otwarciu ofert zamawiający zamieści na swojej stronie internetowej (</w:t>
      </w:r>
      <w:r>
        <w:rPr>
          <w:rFonts w:ascii="Times New Roman" w:eastAsia="Times New Roman" w:hAnsi="Times New Roman"/>
          <w:color w:val="0000FF"/>
          <w:sz w:val="24"/>
          <w:u w:val="single"/>
        </w:rPr>
        <w:t>www.szpitaldeblin.pl</w:t>
      </w:r>
      <w:r>
        <w:rPr>
          <w:rFonts w:ascii="Times New Roman" w:eastAsia="Times New Roman" w:hAnsi="Times New Roman"/>
          <w:sz w:val="24"/>
        </w:rPr>
        <w:t>) informacje dotyczące:</w:t>
      </w:r>
    </w:p>
    <w:p w14:paraId="44FD37CC" w14:textId="77777777" w:rsidR="00AA248A" w:rsidRDefault="00AA248A" w:rsidP="00AA248A">
      <w:pPr>
        <w:spacing w:line="13" w:lineRule="exact"/>
        <w:rPr>
          <w:rFonts w:ascii="Times New Roman" w:eastAsia="Times New Roman" w:hAnsi="Times New Roman"/>
        </w:rPr>
      </w:pPr>
    </w:p>
    <w:p w14:paraId="4152769C" w14:textId="77777777" w:rsidR="00AA248A" w:rsidRPr="004B1159" w:rsidRDefault="00AA248A" w:rsidP="00AA248A">
      <w:pPr>
        <w:spacing w:line="360" w:lineRule="auto"/>
        <w:ind w:left="278"/>
        <w:rPr>
          <w:rFonts w:ascii="Times New Roman" w:hAnsi="Times New Roman" w:cs="Times New Roman"/>
          <w:sz w:val="24"/>
          <w:szCs w:val="24"/>
        </w:rPr>
      </w:pPr>
      <w:r w:rsidRPr="004B1159">
        <w:rPr>
          <w:rFonts w:ascii="Times New Roman" w:hAnsi="Times New Roman" w:cs="Times New Roman"/>
          <w:sz w:val="24"/>
          <w:szCs w:val="24"/>
        </w:rPr>
        <w:t xml:space="preserve">1) kwoty, jaką zamierza przeznaczyć na sfinansowanie zamówienia; </w:t>
      </w:r>
    </w:p>
    <w:p w14:paraId="139D0EEC" w14:textId="77777777" w:rsidR="00AA248A" w:rsidRPr="004B1159" w:rsidRDefault="00AA248A" w:rsidP="00AA248A">
      <w:pPr>
        <w:tabs>
          <w:tab w:val="left" w:pos="4778"/>
        </w:tabs>
        <w:spacing w:line="360" w:lineRule="auto"/>
        <w:ind w:left="278"/>
        <w:rPr>
          <w:rFonts w:ascii="Times New Roman" w:hAnsi="Times New Roman" w:cs="Times New Roman"/>
          <w:sz w:val="24"/>
          <w:szCs w:val="24"/>
        </w:rPr>
      </w:pPr>
      <w:r w:rsidRPr="004B1159">
        <w:rPr>
          <w:rFonts w:ascii="Times New Roman" w:hAnsi="Times New Roman" w:cs="Times New Roman"/>
          <w:sz w:val="24"/>
          <w:szCs w:val="24"/>
        </w:rPr>
        <w:t>2) firm oraz adresów wykonawców, którzy złożyli oferty w terminie;</w:t>
      </w:r>
    </w:p>
    <w:p w14:paraId="0B523BD2" w14:textId="3D4BD8E9" w:rsidR="00AA248A" w:rsidRPr="004B1159" w:rsidRDefault="00AA248A" w:rsidP="00AA248A">
      <w:pPr>
        <w:tabs>
          <w:tab w:val="left" w:pos="4778"/>
        </w:tabs>
        <w:spacing w:line="360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4B1159">
        <w:rPr>
          <w:rFonts w:ascii="Times New Roman" w:hAnsi="Times New Roman" w:cs="Times New Roman"/>
          <w:sz w:val="24"/>
          <w:szCs w:val="24"/>
        </w:rPr>
        <w:t>3) ceny</w:t>
      </w:r>
      <w:r w:rsidR="00572F1D">
        <w:rPr>
          <w:rFonts w:ascii="Times New Roman" w:hAnsi="Times New Roman" w:cs="Times New Roman"/>
          <w:sz w:val="24"/>
          <w:szCs w:val="24"/>
        </w:rPr>
        <w:t xml:space="preserve"> </w:t>
      </w:r>
      <w:r w:rsidRPr="004B1159">
        <w:rPr>
          <w:rFonts w:ascii="Times New Roman" w:hAnsi="Times New Roman" w:cs="Times New Roman"/>
          <w:sz w:val="24"/>
          <w:szCs w:val="24"/>
        </w:rPr>
        <w:t>zawartych w ofertach.</w:t>
      </w:r>
    </w:p>
    <w:p w14:paraId="2535F435" w14:textId="77777777" w:rsidR="00AA248A" w:rsidRPr="00D77F97" w:rsidRDefault="00AA248A" w:rsidP="00AA248A">
      <w:pPr>
        <w:tabs>
          <w:tab w:val="left" w:pos="260"/>
        </w:tabs>
        <w:spacing w:after="0" w:line="357" w:lineRule="auto"/>
        <w:ind w:left="284" w:right="20"/>
        <w:jc w:val="both"/>
        <w:rPr>
          <w:rFonts w:ascii="Times New Roman" w:eastAsia="Times New Roman" w:hAnsi="Times New Roman"/>
          <w:b/>
          <w:sz w:val="24"/>
        </w:rPr>
      </w:pPr>
    </w:p>
    <w:p w14:paraId="21E6576B" w14:textId="77777777" w:rsidR="00AA248A" w:rsidRDefault="00AA248A" w:rsidP="00AA248A">
      <w:pPr>
        <w:numPr>
          <w:ilvl w:val="0"/>
          <w:numId w:val="36"/>
        </w:numPr>
        <w:tabs>
          <w:tab w:val="left" w:pos="260"/>
        </w:tabs>
        <w:spacing w:after="0" w:line="357" w:lineRule="auto"/>
        <w:ind w:left="284" w:right="20" w:hanging="2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Zamawiający zapewni wgląd do ofert od chwili ich otwarcia, na podstawie pisemnych wniosków skierowanych do Dyrektora 6 SzWzP –SP ZOZ w Dęblinie. Zamawiający ustali termin udostępnienia ofert, zachowując kolejność złożonych wniosków </w:t>
      </w:r>
      <w:r>
        <w:rPr>
          <w:rFonts w:ascii="Times New Roman" w:eastAsia="Times New Roman" w:hAnsi="Times New Roman"/>
          <w:sz w:val="24"/>
        </w:rPr>
        <w:br/>
        <w:t>i poinformuje o powyższym wnioskodawców. Udostępnienia dokonuje się z zastrzeżeniem ochrony informacji ustawowo chronionych.</w:t>
      </w:r>
    </w:p>
    <w:p w14:paraId="5B502EA3" w14:textId="77777777" w:rsidR="00150F8F" w:rsidRPr="00DE2C70" w:rsidRDefault="00150F8F" w:rsidP="00150F8F">
      <w:pPr>
        <w:pStyle w:val="Default"/>
        <w:ind w:firstLine="708"/>
        <w:rPr>
          <w:b/>
          <w:sz w:val="22"/>
          <w:szCs w:val="22"/>
        </w:rPr>
      </w:pPr>
    </w:p>
    <w:p w14:paraId="2E1A079F" w14:textId="77777777" w:rsidR="004A1843" w:rsidRDefault="004A1843" w:rsidP="004A1843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14:paraId="37A32186" w14:textId="3B9F7217" w:rsidR="004B1159" w:rsidRPr="00616DAF" w:rsidRDefault="00E81A86" w:rsidP="004B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XI</w:t>
      </w:r>
      <w:r w:rsidR="0069345E">
        <w:rPr>
          <w:rFonts w:ascii="Times New Roman" w:hAnsi="Times New Roman" w:cs="Times New Roman"/>
          <w:b/>
          <w:i/>
          <w:caps/>
          <w:sz w:val="24"/>
          <w:szCs w:val="24"/>
        </w:rPr>
        <w:t>I</w:t>
      </w:r>
    </w:p>
    <w:p w14:paraId="0849E574" w14:textId="77777777" w:rsidR="004B1159" w:rsidRDefault="004B1159" w:rsidP="004B1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OPIS SPOSOBU OBLICZENIA CENY</w:t>
      </w:r>
    </w:p>
    <w:p w14:paraId="15F44977" w14:textId="77777777" w:rsidR="004D682D" w:rsidRPr="00D64A0A" w:rsidRDefault="004D682D" w:rsidP="001E4957">
      <w:pPr>
        <w:numPr>
          <w:ilvl w:val="0"/>
          <w:numId w:val="7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Przez cenę ofertową należy rozumieć cenę w rozumieniu art. 3 ust. 1 pkt. 1 i ust. 2 ustawy z dnia 9 maja 2014 r o informowaniu o cenach towarów i usług (Dz. U. poz. 915).</w:t>
      </w:r>
    </w:p>
    <w:p w14:paraId="57B32828" w14:textId="77777777" w:rsidR="004D682D" w:rsidRPr="00271C87" w:rsidRDefault="004D682D" w:rsidP="001E4957">
      <w:pPr>
        <w:numPr>
          <w:ilvl w:val="0"/>
          <w:numId w:val="7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A0A">
        <w:rPr>
          <w:rFonts w:ascii="Times New Roman" w:hAnsi="Times New Roman" w:cs="Times New Roman"/>
          <w:sz w:val="24"/>
          <w:szCs w:val="24"/>
        </w:rPr>
        <w:t>Cena oferty musi obejmować wszystkie koszty i składniki związane z wykonaniem przedmiotowego zamówienia, które Wykonawca przewiduje przy jego realizacji</w:t>
      </w:r>
      <w:r w:rsidRPr="00D64A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185CC7" w14:textId="77777777" w:rsidR="004D682D" w:rsidRPr="00D13A5E" w:rsidRDefault="004D682D" w:rsidP="001E4957">
      <w:pPr>
        <w:numPr>
          <w:ilvl w:val="0"/>
          <w:numId w:val="7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C87">
        <w:rPr>
          <w:rFonts w:ascii="Times New Roman" w:eastAsia="Times New Roman" w:hAnsi="Times New Roman"/>
          <w:sz w:val="24"/>
        </w:rPr>
        <w:t>Jeżeli w postępowaniu zostanie złożona oferta, której wybór prowadziłby do powstania obowiązku podatkowego Zamawiającego zgodnie z przepisami o podatku od towarów</w:t>
      </w:r>
      <w:r w:rsidR="00D64A0A" w:rsidRPr="00271C87">
        <w:rPr>
          <w:rFonts w:ascii="Times New Roman" w:eastAsia="Times New Roman" w:hAnsi="Times New Roman"/>
          <w:sz w:val="24"/>
        </w:rPr>
        <w:t xml:space="preserve"> </w:t>
      </w:r>
      <w:r w:rsidR="00D64A0A" w:rsidRPr="00271C87">
        <w:rPr>
          <w:rFonts w:ascii="Times New Roman" w:eastAsia="Times New Roman" w:hAnsi="Times New Roman"/>
          <w:b/>
          <w:sz w:val="24"/>
        </w:rPr>
        <w:t xml:space="preserve"> </w:t>
      </w:r>
      <w:r w:rsidR="00D64A0A" w:rsidRPr="00271C87">
        <w:rPr>
          <w:rFonts w:ascii="Times New Roman" w:eastAsia="Times New Roman" w:hAnsi="Times New Roman"/>
          <w:b/>
          <w:sz w:val="24"/>
        </w:rPr>
        <w:br/>
      </w:r>
      <w:r w:rsidR="00D64A0A" w:rsidRPr="00271C87">
        <w:rPr>
          <w:rFonts w:ascii="Times New Roman" w:eastAsia="Times New Roman" w:hAnsi="Times New Roman"/>
          <w:sz w:val="24"/>
        </w:rPr>
        <w:t xml:space="preserve">i </w:t>
      </w:r>
      <w:r w:rsidRPr="00271C87">
        <w:rPr>
          <w:rFonts w:ascii="Times New Roman" w:eastAsia="Times New Roman" w:hAnsi="Times New Roman"/>
          <w:sz w:val="24"/>
        </w:rPr>
        <w:t xml:space="preserve">usług w zakresie dotyczącym wewnątrzwspólnotowego nabycia towarów, Zamawiający w celu oceny takiej oferty doliczy do przedstawionej w niej ceny, podatek od towarów </w:t>
      </w:r>
      <w:r w:rsidR="00D13A5E">
        <w:rPr>
          <w:rFonts w:ascii="Times New Roman" w:eastAsia="Times New Roman" w:hAnsi="Times New Roman"/>
          <w:sz w:val="24"/>
        </w:rPr>
        <w:br/>
      </w:r>
      <w:r w:rsidR="00D64A0A" w:rsidRPr="00271C87">
        <w:rPr>
          <w:rFonts w:ascii="Times New Roman" w:eastAsia="Times New Roman" w:hAnsi="Times New Roman"/>
          <w:sz w:val="24"/>
        </w:rPr>
        <w:t>i usług, który miałby obowi</w:t>
      </w:r>
      <w:r w:rsidRPr="00271C87">
        <w:rPr>
          <w:rFonts w:ascii="Times New Roman" w:eastAsia="Times New Roman" w:hAnsi="Times New Roman"/>
          <w:sz w:val="24"/>
        </w:rPr>
        <w:t>ązek wpłacić zgodnie z obowiązującymi przepisami.</w:t>
      </w:r>
    </w:p>
    <w:p w14:paraId="34ABF464" w14:textId="77777777" w:rsidR="004D682D" w:rsidRPr="00041A1B" w:rsidRDefault="004D682D" w:rsidP="001E4957">
      <w:pPr>
        <w:numPr>
          <w:ilvl w:val="0"/>
          <w:numId w:val="7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A5E">
        <w:rPr>
          <w:rFonts w:ascii="Times New Roman" w:eastAsia="Times New Roman" w:hAnsi="Times New Roman"/>
          <w:sz w:val="24"/>
        </w:rPr>
        <w:t>Cena jednostkowa towaru to cena ustalona za jednostkę określonego towaru, którego ilość lub liczba jest wyrażona w jednostkach mi</w:t>
      </w:r>
      <w:r w:rsidR="00D64A0A" w:rsidRPr="00D13A5E">
        <w:rPr>
          <w:rFonts w:ascii="Times New Roman" w:eastAsia="Times New Roman" w:hAnsi="Times New Roman"/>
          <w:sz w:val="24"/>
        </w:rPr>
        <w:t>ar, w rozumieniu przepisów o mi</w:t>
      </w:r>
      <w:r w:rsidRPr="00D13A5E">
        <w:rPr>
          <w:rFonts w:ascii="Times New Roman" w:eastAsia="Times New Roman" w:hAnsi="Times New Roman"/>
          <w:sz w:val="24"/>
        </w:rPr>
        <w:t>arach.</w:t>
      </w:r>
    </w:p>
    <w:p w14:paraId="43CB7FB6" w14:textId="77777777" w:rsidR="00B820D8" w:rsidRDefault="004D682D" w:rsidP="001E4957">
      <w:pPr>
        <w:numPr>
          <w:ilvl w:val="0"/>
          <w:numId w:val="7"/>
        </w:numPr>
        <w:tabs>
          <w:tab w:val="left" w:pos="278"/>
        </w:tabs>
        <w:spacing w:after="0" w:line="355" w:lineRule="auto"/>
        <w:jc w:val="both"/>
        <w:rPr>
          <w:rFonts w:ascii="Times New Roman" w:eastAsia="Times New Roman" w:hAnsi="Times New Roman"/>
          <w:sz w:val="24"/>
        </w:rPr>
      </w:pPr>
      <w:r w:rsidRPr="00041A1B">
        <w:rPr>
          <w:rFonts w:ascii="Times New Roman" w:eastAsia="Times New Roman" w:hAnsi="Times New Roman"/>
          <w:sz w:val="24"/>
        </w:rPr>
        <w:lastRenderedPageBreak/>
        <w:t xml:space="preserve">Stawka podatku VAT jest określana zgodnie z ustawą z dnia 11 marca 2004r. </w:t>
      </w:r>
      <w:r w:rsidR="00CA2CAC" w:rsidRPr="00041A1B">
        <w:rPr>
          <w:rFonts w:ascii="Times New Roman" w:eastAsia="Times New Roman" w:hAnsi="Times New Roman"/>
          <w:sz w:val="24"/>
        </w:rPr>
        <w:br/>
      </w:r>
      <w:r w:rsidRPr="00041A1B">
        <w:rPr>
          <w:rFonts w:ascii="Times New Roman" w:eastAsia="Times New Roman" w:hAnsi="Times New Roman"/>
          <w:sz w:val="24"/>
        </w:rPr>
        <w:t xml:space="preserve">o podatku od towarów i usług </w:t>
      </w:r>
      <w:r w:rsidR="00B820D8" w:rsidRPr="00DD4D95">
        <w:rPr>
          <w:rFonts w:ascii="Times New Roman" w:eastAsia="Times New Roman" w:hAnsi="Times New Roman"/>
          <w:sz w:val="24"/>
        </w:rPr>
        <w:t xml:space="preserve">(t.j Dz.U. z 2018 r. poz. 2174, 2193, 2215, 2244, 2354, 2392, </w:t>
      </w:r>
    </w:p>
    <w:p w14:paraId="70EF4BB8" w14:textId="77777777" w:rsidR="004D682D" w:rsidRPr="00041A1B" w:rsidRDefault="00B820D8" w:rsidP="00B820D8">
      <w:pPr>
        <w:tabs>
          <w:tab w:val="left" w:pos="278"/>
        </w:tabs>
        <w:spacing w:after="0" w:line="355" w:lineRule="auto"/>
        <w:ind w:left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4D95">
        <w:rPr>
          <w:rFonts w:ascii="Times New Roman" w:eastAsia="Times New Roman" w:hAnsi="Times New Roman"/>
          <w:sz w:val="24"/>
        </w:rPr>
        <w:t>2433, z 2019 r.</w:t>
      </w:r>
      <w:r>
        <w:rPr>
          <w:rFonts w:ascii="Times New Roman" w:eastAsia="Times New Roman" w:hAnsi="Times New Roman"/>
          <w:sz w:val="24"/>
        </w:rPr>
        <w:t xml:space="preserve">, </w:t>
      </w:r>
      <w:r w:rsidRPr="00DD4D95">
        <w:rPr>
          <w:rFonts w:ascii="Times New Roman" w:eastAsia="Times New Roman" w:hAnsi="Times New Roman"/>
          <w:sz w:val="24"/>
        </w:rPr>
        <w:t>poz. 675.</w:t>
      </w:r>
      <w:r w:rsidRPr="00041A1B">
        <w:rPr>
          <w:rFonts w:ascii="Times New Roman" w:eastAsia="Times New Roman" w:hAnsi="Times New Roman"/>
          <w:sz w:val="24"/>
        </w:rPr>
        <w:t>).</w:t>
      </w:r>
    </w:p>
    <w:p w14:paraId="2738D38C" w14:textId="77777777" w:rsidR="004D682D" w:rsidRPr="00DB33C1" w:rsidRDefault="004D682D" w:rsidP="001E4957">
      <w:pPr>
        <w:numPr>
          <w:ilvl w:val="0"/>
          <w:numId w:val="7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ge44"/>
      <w:bookmarkEnd w:id="3"/>
      <w:r w:rsidRPr="00041A1B">
        <w:rPr>
          <w:rFonts w:ascii="Times New Roman" w:eastAsia="Times New Roman" w:hAnsi="Times New Roman"/>
          <w:sz w:val="24"/>
        </w:rPr>
        <w:t>Cenę</w:t>
      </w:r>
      <w:r w:rsidR="007D1ED0" w:rsidRPr="00041A1B">
        <w:rPr>
          <w:rFonts w:ascii="Times New Roman" w:eastAsia="Times New Roman" w:hAnsi="Times New Roman"/>
          <w:sz w:val="24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ofertową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należy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określić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w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złotych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polskich</w:t>
      </w:r>
      <w:r w:rsidR="007D1ED0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z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dokładnością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do</w:t>
      </w:r>
      <w:r w:rsidR="00CA2CAC" w:rsidRPr="00041A1B">
        <w:rPr>
          <w:rFonts w:ascii="Times New Roman" w:eastAsia="Times New Roman" w:hAnsi="Times New Roman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dwóch</w:t>
      </w:r>
      <w:r w:rsidR="00CA2CAC" w:rsidRPr="00041A1B">
        <w:rPr>
          <w:rFonts w:ascii="Times New Roman" w:eastAsia="Times New Roman" w:hAnsi="Times New Roman"/>
          <w:sz w:val="24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miejsc</w:t>
      </w:r>
      <w:r w:rsidR="00CA2CAC" w:rsidRPr="00041A1B">
        <w:rPr>
          <w:rFonts w:ascii="Times New Roman" w:eastAsia="Times New Roman" w:hAnsi="Times New Roman"/>
          <w:sz w:val="24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po przecinku na każdym etapie wyliczania. Jeżeli parametr miejsca tysięcznego jest poniżej</w:t>
      </w:r>
      <w:r w:rsidR="00CA2CAC" w:rsidRPr="00041A1B">
        <w:rPr>
          <w:rFonts w:ascii="Times New Roman" w:eastAsia="Times New Roman" w:hAnsi="Times New Roman"/>
          <w:sz w:val="24"/>
        </w:rPr>
        <w:t xml:space="preserve"> </w:t>
      </w:r>
      <w:r w:rsidRPr="00041A1B">
        <w:rPr>
          <w:rFonts w:ascii="Times New Roman" w:eastAsia="Times New Roman" w:hAnsi="Times New Roman"/>
          <w:sz w:val="24"/>
        </w:rPr>
        <w:t>5 to parametr setny zaokrągla się w dół, jeżeli parametr miejsca tysięcznego jest 5 i powyżej to parametr setny zaokrągla się</w:t>
      </w:r>
      <w:r w:rsidR="00CA2CAC" w:rsidRPr="00041A1B">
        <w:rPr>
          <w:rFonts w:ascii="Times New Roman" w:eastAsia="Times New Roman" w:hAnsi="Times New Roman"/>
          <w:sz w:val="24"/>
        </w:rPr>
        <w:t xml:space="preserve"> w gór</w:t>
      </w:r>
      <w:r w:rsidRPr="00041A1B">
        <w:rPr>
          <w:rFonts w:ascii="Times New Roman" w:eastAsia="Times New Roman" w:hAnsi="Times New Roman"/>
          <w:sz w:val="24"/>
        </w:rPr>
        <w:t>ę.</w:t>
      </w:r>
    </w:p>
    <w:p w14:paraId="4A186585" w14:textId="64CC239F" w:rsidR="00DB33C1" w:rsidRPr="00041A1B" w:rsidRDefault="00DB33C1" w:rsidP="001E4957">
      <w:pPr>
        <w:numPr>
          <w:ilvl w:val="0"/>
          <w:numId w:val="7"/>
        </w:numPr>
        <w:tabs>
          <w:tab w:val="left" w:pos="278"/>
        </w:tabs>
        <w:spacing w:after="0" w:line="355" w:lineRule="auto"/>
        <w:ind w:left="278" w:hanging="2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8F7">
        <w:rPr>
          <w:rFonts w:ascii="Times New Roman" w:hAnsi="Times New Roman" w:cs="Times New Roman"/>
          <w:sz w:val="24"/>
          <w:szCs w:val="24"/>
        </w:rPr>
        <w:t>Szczegółowy opis oblicz</w:t>
      </w:r>
      <w:r>
        <w:rPr>
          <w:rFonts w:ascii="Times New Roman" w:hAnsi="Times New Roman" w:cs="Times New Roman"/>
          <w:sz w:val="24"/>
          <w:szCs w:val="24"/>
        </w:rPr>
        <w:t xml:space="preserve">enia ceny określa Załącznik nr </w:t>
      </w:r>
      <w:r w:rsidRPr="0029473A">
        <w:rPr>
          <w:rFonts w:ascii="Times New Roman" w:hAnsi="Times New Roman" w:cs="Times New Roman"/>
          <w:sz w:val="24"/>
          <w:szCs w:val="24"/>
        </w:rPr>
        <w:t xml:space="preserve">1 </w:t>
      </w:r>
      <w:r w:rsidRPr="008448F7">
        <w:rPr>
          <w:rFonts w:ascii="Times New Roman" w:hAnsi="Times New Roman" w:cs="Times New Roman"/>
          <w:sz w:val="24"/>
          <w:szCs w:val="24"/>
        </w:rPr>
        <w:t xml:space="preserve">do </w:t>
      </w:r>
      <w:r w:rsidR="00E81A86">
        <w:rPr>
          <w:rFonts w:ascii="Times New Roman" w:hAnsi="Times New Roman" w:cs="Times New Roman"/>
          <w:sz w:val="24"/>
          <w:szCs w:val="24"/>
        </w:rPr>
        <w:t>Zapytania 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FB79FB" w14:textId="77777777" w:rsidR="004D682D" w:rsidRDefault="004D682D" w:rsidP="004D682D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14:paraId="5E8363C7" w14:textId="6EE8AB54" w:rsidR="00B72289" w:rsidRPr="00616DAF" w:rsidRDefault="00E81A86" w:rsidP="00B72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XII</w:t>
      </w:r>
      <w:r w:rsidR="0069345E">
        <w:rPr>
          <w:rFonts w:ascii="Times New Roman" w:hAnsi="Times New Roman" w:cs="Times New Roman"/>
          <w:b/>
          <w:i/>
          <w:caps/>
          <w:sz w:val="24"/>
          <w:szCs w:val="24"/>
        </w:rPr>
        <w:t>I</w:t>
      </w:r>
    </w:p>
    <w:p w14:paraId="7197C213" w14:textId="77777777" w:rsidR="00B72289" w:rsidRDefault="00B72289" w:rsidP="00B72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OPIS KRYTERIÓW I ICH WAG ORAZ SPOSOBU OCENY OFERT</w:t>
      </w:r>
    </w:p>
    <w:p w14:paraId="65FD4B9C" w14:textId="77777777" w:rsidR="0088597B" w:rsidRPr="0088597B" w:rsidRDefault="0088597B" w:rsidP="00885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97B">
        <w:rPr>
          <w:rFonts w:ascii="Times New Roman" w:hAnsi="Times New Roman" w:cs="Times New Roman"/>
          <w:sz w:val="24"/>
          <w:szCs w:val="24"/>
        </w:rPr>
        <w:t>Przy wyborze ofert zamawiający będzie się kierował następującym kryteri</w:t>
      </w:r>
      <w:r w:rsidR="000524BC">
        <w:rPr>
          <w:rFonts w:ascii="Times New Roman" w:hAnsi="Times New Roman" w:cs="Times New Roman"/>
          <w:sz w:val="24"/>
          <w:szCs w:val="24"/>
        </w:rPr>
        <w:t>um</w:t>
      </w:r>
      <w:r w:rsidRPr="0088597B">
        <w:rPr>
          <w:rFonts w:ascii="Times New Roman" w:hAnsi="Times New Roman" w:cs="Times New Roman"/>
          <w:sz w:val="24"/>
          <w:szCs w:val="24"/>
        </w:rPr>
        <w:t>:</w:t>
      </w:r>
    </w:p>
    <w:p w14:paraId="414A917D" w14:textId="77777777" w:rsidR="0088597B" w:rsidRPr="0088597B" w:rsidRDefault="00D94C11" w:rsidP="000524BC">
      <w:pPr>
        <w:widowControl w:val="0"/>
        <w:suppressAutoHyphens/>
        <w:spacing w:after="0" w:line="36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>Cena</w:t>
      </w:r>
      <w:r w:rsidR="000524BC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– waga kryterium </w:t>
      </w:r>
      <w:r w:rsidR="000524BC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>100</w:t>
      </w:r>
      <w:r w:rsidR="0088597B" w:rsidRPr="0088597B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 %</w:t>
      </w:r>
    </w:p>
    <w:p w14:paraId="64BC3EE0" w14:textId="77777777" w:rsidR="0088597B" w:rsidRDefault="0088597B" w:rsidP="0088597B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0524BC">
        <w:rPr>
          <w:rFonts w:ascii="Times New Roman" w:eastAsia="HG Mincho Light J" w:hAnsi="Times New Roman" w:cs="Times New Roman"/>
          <w:bCs/>
          <w:color w:val="000000"/>
          <w:sz w:val="24"/>
          <w:szCs w:val="24"/>
        </w:rPr>
        <w:t>Oferta w kryterium cena</w:t>
      </w:r>
      <w:r w:rsidRPr="0088597B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 </w:t>
      </w:r>
      <w:r w:rsidR="00D94C11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może uzyskać od 0 do </w:t>
      </w:r>
      <w:r w:rsidR="000524BC">
        <w:rPr>
          <w:rFonts w:ascii="Times New Roman" w:eastAsia="HG Mincho Light J" w:hAnsi="Times New Roman" w:cs="Times New Roman"/>
          <w:color w:val="000000"/>
          <w:sz w:val="24"/>
          <w:szCs w:val="24"/>
        </w:rPr>
        <w:t>100</w:t>
      </w:r>
      <w:r w:rsidRPr="0088597B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punktów, przy czym oferta 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br/>
      </w:r>
      <w:r w:rsidR="00D94C11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z najniższą ceną uzyska </w:t>
      </w:r>
      <w:r w:rsidR="000524BC">
        <w:rPr>
          <w:rFonts w:ascii="Times New Roman" w:eastAsia="HG Mincho Light J" w:hAnsi="Times New Roman" w:cs="Times New Roman"/>
          <w:color w:val="000000"/>
          <w:sz w:val="24"/>
          <w:szCs w:val="24"/>
        </w:rPr>
        <w:t>100</w:t>
      </w:r>
      <w:r w:rsidRPr="0088597B"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pkt. Pozostałym ofertom zostaną wyliczone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t xml:space="preserve"> punkty 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</w:rPr>
        <w:br/>
        <w:t>wg następującego wzoru:</w:t>
      </w:r>
    </w:p>
    <w:p w14:paraId="35ED340C" w14:textId="5116776F" w:rsidR="00D508E0" w:rsidRPr="009B601A" w:rsidRDefault="0088597B" w:rsidP="009B601A">
      <w:pPr>
        <w:widowControl w:val="0"/>
        <w:tabs>
          <w:tab w:val="left" w:pos="0"/>
        </w:tabs>
        <w:suppressAutoHyphens/>
        <w:spacing w:line="360" w:lineRule="auto"/>
        <w:rPr>
          <w:rFonts w:ascii="Times New Roman" w:eastAsia="HG Mincho Light J" w:hAnsi="Times New Roman" w:cs="Times New Roman"/>
          <w:color w:val="000000"/>
          <w:sz w:val="24"/>
          <w:szCs w:val="24"/>
        </w:rPr>
      </w:pPr>
      <w:r w:rsidRPr="0088597B">
        <w:rPr>
          <w:rFonts w:ascii="Times New Roman" w:hAnsi="Times New Roman" w:cs="Times New Roman"/>
          <w:sz w:val="24"/>
          <w:szCs w:val="24"/>
        </w:rPr>
        <w:t>Wartość punktowa ceny = Rc Cmin/Cn</w:t>
      </w:r>
      <w:r w:rsidRPr="0088597B">
        <w:rPr>
          <w:rFonts w:ascii="Times New Roman" w:hAnsi="Times New Roman" w:cs="Times New Roman"/>
          <w:sz w:val="24"/>
          <w:szCs w:val="24"/>
        </w:rPr>
        <w:br/>
        <w:t>Rc -</w:t>
      </w:r>
      <w:r w:rsidRPr="0088597B">
        <w:rPr>
          <w:rFonts w:ascii="Times New Roman" w:hAnsi="Times New Roman" w:cs="Times New Roman"/>
          <w:sz w:val="24"/>
          <w:szCs w:val="24"/>
        </w:rPr>
        <w:tab/>
        <w:t>ranga kryterium cenowego</w:t>
      </w:r>
      <w:r w:rsidRPr="0088597B">
        <w:rPr>
          <w:rFonts w:ascii="Times New Roman" w:hAnsi="Times New Roman" w:cs="Times New Roman"/>
          <w:sz w:val="24"/>
          <w:szCs w:val="24"/>
        </w:rPr>
        <w:br/>
        <w:t>Cmin -</w:t>
      </w:r>
      <w:r w:rsidRPr="0088597B">
        <w:rPr>
          <w:rFonts w:ascii="Times New Roman" w:hAnsi="Times New Roman" w:cs="Times New Roman"/>
          <w:sz w:val="24"/>
          <w:szCs w:val="24"/>
        </w:rPr>
        <w:tab/>
        <w:t xml:space="preserve"> najniższa cena spośród oferowanych</w:t>
      </w:r>
      <w:r w:rsidR="001E5192">
        <w:rPr>
          <w:rFonts w:ascii="Times New Roman" w:hAnsi="Times New Roman" w:cs="Times New Roman"/>
          <w:sz w:val="24"/>
          <w:szCs w:val="24"/>
        </w:rPr>
        <w:t xml:space="preserve"> w danym zadaniu</w:t>
      </w:r>
      <w:r w:rsidRPr="0088597B">
        <w:rPr>
          <w:rFonts w:ascii="Times New Roman" w:hAnsi="Times New Roman" w:cs="Times New Roman"/>
          <w:sz w:val="24"/>
          <w:szCs w:val="24"/>
        </w:rPr>
        <w:br/>
        <w:t>Cn - cena danej oferty</w:t>
      </w:r>
    </w:p>
    <w:p w14:paraId="67F26DB9" w14:textId="740F4D1E" w:rsidR="00D508E0" w:rsidRPr="00616DAF" w:rsidRDefault="00E81A86" w:rsidP="00D5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XI</w:t>
      </w:r>
      <w:r w:rsidR="0069345E">
        <w:rPr>
          <w:rFonts w:ascii="Times New Roman" w:hAnsi="Times New Roman" w:cs="Times New Roman"/>
          <w:b/>
          <w:i/>
          <w:caps/>
          <w:sz w:val="24"/>
          <w:szCs w:val="24"/>
        </w:rPr>
        <w:t>V</w:t>
      </w:r>
    </w:p>
    <w:p w14:paraId="5A684957" w14:textId="77777777" w:rsidR="00D508E0" w:rsidRDefault="00D508E0" w:rsidP="00D50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INFORMACJA O FORMALNOŚCIACH, JAKIE POWINNY ZOSTAĆ DOPEŁNIONE PO WYBORZE OFERTY W CELU ZAWARCIA UMOWY W SPRAWIE ZAMÓWIENIA PUBLICZNEGO</w:t>
      </w:r>
    </w:p>
    <w:p w14:paraId="216778B3" w14:textId="72E2438D" w:rsidR="002B77E1" w:rsidRDefault="002B77E1" w:rsidP="002B77E1">
      <w:pPr>
        <w:numPr>
          <w:ilvl w:val="0"/>
          <w:numId w:val="8"/>
        </w:numPr>
        <w:tabs>
          <w:tab w:val="left" w:pos="263"/>
        </w:tabs>
        <w:spacing w:after="0" w:line="355" w:lineRule="auto"/>
        <w:ind w:left="28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Niezwłocznie po dokonaniu wyboru najkorzystniejszej oferty zamawiający zawiadomi Wykonawców, którzy złożyli oferty, o wynikach postępowania oraz udostępni tą informację na swojej stronie internetowej.</w:t>
      </w:r>
    </w:p>
    <w:p w14:paraId="198E3D60" w14:textId="77777777" w:rsidR="002B77E1" w:rsidRDefault="002B77E1" w:rsidP="002B77E1">
      <w:pPr>
        <w:spacing w:line="18" w:lineRule="exact"/>
        <w:rPr>
          <w:rFonts w:ascii="Times New Roman" w:eastAsia="Times New Roman" w:hAnsi="Times New Roman"/>
          <w:b/>
          <w:sz w:val="24"/>
        </w:rPr>
      </w:pPr>
    </w:p>
    <w:p w14:paraId="00D55742" w14:textId="77777777" w:rsidR="002B77E1" w:rsidRDefault="002B77E1" w:rsidP="002B77E1">
      <w:pPr>
        <w:numPr>
          <w:ilvl w:val="0"/>
          <w:numId w:val="8"/>
        </w:numPr>
        <w:tabs>
          <w:tab w:val="left" w:pos="266"/>
        </w:tabs>
        <w:spacing w:after="0" w:line="350" w:lineRule="auto"/>
        <w:ind w:left="280" w:right="8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Zamawiający zawiadomi Wykonawcę, którego oferta została wybrana, o planowanym terminie i miejscu podpisania umowy.</w:t>
      </w:r>
    </w:p>
    <w:p w14:paraId="1381281E" w14:textId="77777777" w:rsidR="002B77E1" w:rsidRDefault="002B77E1" w:rsidP="002B77E1">
      <w:pPr>
        <w:tabs>
          <w:tab w:val="left" w:pos="2147"/>
        </w:tabs>
        <w:rPr>
          <w:rFonts w:ascii="Times New Roman" w:eastAsia="Times New Roman" w:hAnsi="Times New Roman"/>
        </w:rPr>
      </w:pPr>
    </w:p>
    <w:p w14:paraId="5CECAFA9" w14:textId="77777777" w:rsidR="002B77E1" w:rsidRDefault="002B77E1" w:rsidP="002B77E1">
      <w:pPr>
        <w:numPr>
          <w:ilvl w:val="0"/>
          <w:numId w:val="9"/>
        </w:numPr>
        <w:tabs>
          <w:tab w:val="left" w:pos="286"/>
        </w:tabs>
        <w:spacing w:after="0" w:line="355" w:lineRule="auto"/>
        <w:ind w:left="278" w:right="20" w:hanging="278"/>
        <w:jc w:val="both"/>
        <w:rPr>
          <w:rFonts w:ascii="Times New Roman" w:eastAsia="Times New Roman" w:hAnsi="Times New Roman"/>
          <w:b/>
          <w:sz w:val="24"/>
        </w:rPr>
      </w:pPr>
      <w:bookmarkStart w:id="4" w:name="page47"/>
      <w:bookmarkEnd w:id="4"/>
      <w:r>
        <w:rPr>
          <w:rFonts w:ascii="Times New Roman" w:eastAsia="Times New Roman" w:hAnsi="Times New Roman"/>
          <w:sz w:val="24"/>
        </w:rPr>
        <w:t>Osoby reprezentujące Wykonawcę przy podpisywaniu umowy powinny posiadać ze sobą dokumenty potwierdzające ich umocowanie do podpisania umowy, o ile umocowanie to nie będzie wynikać z dokumentów rejestrowych załączonych do oferty.</w:t>
      </w:r>
    </w:p>
    <w:p w14:paraId="12B691D0" w14:textId="77777777" w:rsidR="001F56D3" w:rsidRDefault="001F56D3" w:rsidP="00AD15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49B54" w14:textId="181CA6B2" w:rsidR="00AF2129" w:rsidRPr="0071168D" w:rsidRDefault="00E81A86" w:rsidP="00AF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XV</w:t>
      </w:r>
    </w:p>
    <w:p w14:paraId="28C792ED" w14:textId="77777777" w:rsidR="00AF2129" w:rsidRDefault="00AF2129" w:rsidP="00AF2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71168D">
        <w:rPr>
          <w:rFonts w:ascii="Times New Roman" w:hAnsi="Times New Roman" w:cs="Times New Roman"/>
          <w:b/>
          <w:i/>
          <w:caps/>
          <w:sz w:val="24"/>
          <w:szCs w:val="24"/>
        </w:rPr>
        <w:t>WZÓR UMOWY</w:t>
      </w:r>
    </w:p>
    <w:p w14:paraId="0B5C446D" w14:textId="77777777" w:rsidR="00AF2129" w:rsidRPr="003F7832" w:rsidRDefault="00AF2129" w:rsidP="001E4957">
      <w:pPr>
        <w:numPr>
          <w:ilvl w:val="0"/>
          <w:numId w:val="10"/>
        </w:numPr>
        <w:tabs>
          <w:tab w:val="left" w:pos="420"/>
        </w:tabs>
        <w:spacing w:after="0" w:line="357" w:lineRule="auto"/>
        <w:ind w:left="426" w:hanging="426"/>
        <w:jc w:val="both"/>
        <w:rPr>
          <w:rFonts w:ascii="Times New Roman" w:eastAsia="Times New Roman" w:hAnsi="Times New Roman"/>
          <w:b/>
          <w:sz w:val="24"/>
        </w:rPr>
      </w:pPr>
      <w:r w:rsidRPr="003F7832">
        <w:rPr>
          <w:rFonts w:ascii="Times New Roman" w:eastAsia="Times New Roman" w:hAnsi="Times New Roman"/>
          <w:sz w:val="24"/>
        </w:rPr>
        <w:t>Z Wykonawcą, którego oferta zostanie uznana przez zamawiającego za ofertę najkorzystniejszą, zostanie podpisana umowa w terminie i miejscu wskazanym przez Zamawiającego. Umowa zostanie zawarta w formie pisemnej, a jej zakres będzie tożsamy z zobowiązaniem Wykonawcy złożonym w ofercie.</w:t>
      </w:r>
    </w:p>
    <w:p w14:paraId="6DB9BCA9" w14:textId="77777777" w:rsidR="00AF2129" w:rsidRPr="003F7832" w:rsidRDefault="00AF2129" w:rsidP="001E4957">
      <w:pPr>
        <w:numPr>
          <w:ilvl w:val="0"/>
          <w:numId w:val="10"/>
        </w:numPr>
        <w:tabs>
          <w:tab w:val="left" w:pos="420"/>
        </w:tabs>
        <w:spacing w:after="0" w:line="357" w:lineRule="auto"/>
        <w:ind w:left="426" w:hanging="426"/>
        <w:jc w:val="both"/>
        <w:rPr>
          <w:rFonts w:ascii="Times New Roman" w:eastAsia="Times New Roman" w:hAnsi="Times New Roman"/>
          <w:b/>
          <w:sz w:val="24"/>
        </w:rPr>
      </w:pPr>
      <w:r w:rsidRPr="003F7832">
        <w:rPr>
          <w:rFonts w:ascii="Times New Roman" w:hAnsi="Times New Roman" w:cs="Times New Roman"/>
          <w:sz w:val="24"/>
          <w:szCs w:val="24"/>
        </w:rPr>
        <w:t>W</w:t>
      </w:r>
      <w:r w:rsidR="00676D85" w:rsidRPr="003F7832">
        <w:rPr>
          <w:rFonts w:ascii="Times New Roman" w:hAnsi="Times New Roman" w:cs="Times New Roman"/>
          <w:sz w:val="24"/>
          <w:szCs w:val="24"/>
        </w:rPr>
        <w:t xml:space="preserve">zór umowy zawiera Załącznik nr </w:t>
      </w:r>
      <w:r w:rsidR="00E81A86" w:rsidRPr="003F7832">
        <w:rPr>
          <w:rFonts w:ascii="Times New Roman" w:hAnsi="Times New Roman" w:cs="Times New Roman"/>
          <w:sz w:val="24"/>
          <w:szCs w:val="24"/>
        </w:rPr>
        <w:t>3</w:t>
      </w:r>
      <w:r w:rsidRPr="003F7832">
        <w:rPr>
          <w:rFonts w:ascii="Times New Roman" w:hAnsi="Times New Roman" w:cs="Times New Roman"/>
          <w:sz w:val="24"/>
          <w:szCs w:val="24"/>
        </w:rPr>
        <w:t xml:space="preserve"> do </w:t>
      </w:r>
      <w:r w:rsidR="00E81A86" w:rsidRPr="003F7832">
        <w:rPr>
          <w:rFonts w:ascii="Times New Roman" w:hAnsi="Times New Roman" w:cs="Times New Roman"/>
          <w:sz w:val="24"/>
          <w:szCs w:val="24"/>
        </w:rPr>
        <w:t>Zapytania ofertowego</w:t>
      </w:r>
      <w:r w:rsidRPr="003F7832">
        <w:rPr>
          <w:rFonts w:ascii="Times New Roman" w:hAnsi="Times New Roman" w:cs="Times New Roman"/>
          <w:sz w:val="24"/>
          <w:szCs w:val="24"/>
        </w:rPr>
        <w:t>.</w:t>
      </w:r>
    </w:p>
    <w:p w14:paraId="0987844A" w14:textId="1EFB7F86" w:rsidR="00AF2129" w:rsidRPr="00D208CC" w:rsidRDefault="00E81A86" w:rsidP="001E4957">
      <w:pPr>
        <w:numPr>
          <w:ilvl w:val="0"/>
          <w:numId w:val="10"/>
        </w:numPr>
        <w:tabs>
          <w:tab w:val="left" w:pos="420"/>
        </w:tabs>
        <w:spacing w:after="0" w:line="357" w:lineRule="auto"/>
        <w:ind w:left="426" w:hanging="426"/>
        <w:jc w:val="both"/>
        <w:rPr>
          <w:rFonts w:ascii="Times New Roman" w:eastAsia="Times New Roman" w:hAnsi="Times New Roman"/>
          <w:b/>
          <w:sz w:val="24"/>
        </w:rPr>
      </w:pPr>
      <w:r w:rsidRPr="00D208CC">
        <w:rPr>
          <w:rFonts w:ascii="Times New Roman" w:eastAsia="Times New Roman" w:hAnsi="Times New Roman"/>
          <w:sz w:val="24"/>
        </w:rPr>
        <w:t>Z</w:t>
      </w:r>
      <w:r w:rsidR="00AF2129" w:rsidRPr="00D208CC">
        <w:rPr>
          <w:rFonts w:ascii="Times New Roman" w:eastAsia="Times New Roman" w:hAnsi="Times New Roman"/>
          <w:sz w:val="24"/>
        </w:rPr>
        <w:t>astrzega się</w:t>
      </w:r>
      <w:r w:rsidR="00AF2129" w:rsidRPr="00D208CC">
        <w:rPr>
          <w:rFonts w:ascii="Times New Roman" w:eastAsia="Times New Roman" w:hAnsi="Times New Roman"/>
          <w:b/>
          <w:sz w:val="24"/>
        </w:rPr>
        <w:t xml:space="preserve"> </w:t>
      </w:r>
      <w:r w:rsidR="00AF2129" w:rsidRPr="00D208CC">
        <w:rPr>
          <w:rFonts w:ascii="Times New Roman" w:eastAsia="Times New Roman" w:hAnsi="Times New Roman"/>
          <w:sz w:val="24"/>
        </w:rPr>
        <w:t>możliwość</w:t>
      </w:r>
      <w:r w:rsidR="00AF2129" w:rsidRPr="00D208CC">
        <w:rPr>
          <w:rFonts w:ascii="Times New Roman" w:eastAsia="Times New Roman" w:hAnsi="Times New Roman"/>
          <w:b/>
          <w:sz w:val="24"/>
        </w:rPr>
        <w:t xml:space="preserve"> </w:t>
      </w:r>
      <w:r w:rsidR="00AF2129" w:rsidRPr="00D208CC">
        <w:rPr>
          <w:rFonts w:ascii="Times New Roman" w:eastAsia="Times New Roman" w:hAnsi="Times New Roman"/>
          <w:sz w:val="24"/>
        </w:rPr>
        <w:t>dokonania zmian treści</w:t>
      </w:r>
      <w:r w:rsidR="00AF2129" w:rsidRPr="00D208CC">
        <w:rPr>
          <w:rFonts w:ascii="Times New Roman" w:eastAsia="Times New Roman" w:hAnsi="Times New Roman"/>
          <w:b/>
          <w:sz w:val="24"/>
        </w:rPr>
        <w:t xml:space="preserve"> </w:t>
      </w:r>
      <w:r w:rsidR="00AF2129" w:rsidRPr="00D208CC">
        <w:rPr>
          <w:rFonts w:ascii="Times New Roman" w:eastAsia="Times New Roman" w:hAnsi="Times New Roman"/>
          <w:sz w:val="24"/>
        </w:rPr>
        <w:t>umowy w zakresie</w:t>
      </w:r>
      <w:r w:rsidR="00AA6A2D" w:rsidRPr="00D208CC">
        <w:rPr>
          <w:rFonts w:ascii="Times New Roman" w:eastAsia="Times New Roman" w:hAnsi="Times New Roman"/>
          <w:sz w:val="24"/>
        </w:rPr>
        <w:t>:</w:t>
      </w:r>
    </w:p>
    <w:p w14:paraId="0F4D5B99" w14:textId="4A088472" w:rsidR="00826876" w:rsidRPr="00D208CC" w:rsidRDefault="00AA6A2D" w:rsidP="00826876">
      <w:pPr>
        <w:pStyle w:val="Akapitzlist"/>
        <w:numPr>
          <w:ilvl w:val="1"/>
          <w:numId w:val="23"/>
        </w:numPr>
        <w:tabs>
          <w:tab w:val="left" w:pos="420"/>
        </w:tabs>
        <w:spacing w:after="0" w:line="357" w:lineRule="auto"/>
        <w:jc w:val="both"/>
        <w:rPr>
          <w:rFonts w:ascii="Times New Roman" w:eastAsia="Times New Roman" w:hAnsi="Times New Roman"/>
          <w:sz w:val="24"/>
        </w:rPr>
      </w:pPr>
      <w:r w:rsidRPr="00D208CC">
        <w:rPr>
          <w:rFonts w:ascii="Times New Roman" w:eastAsia="Times New Roman" w:hAnsi="Times New Roman"/>
          <w:sz w:val="24"/>
        </w:rPr>
        <w:t>zmiany terminu wykonania umowy</w:t>
      </w:r>
      <w:r w:rsidR="00826876" w:rsidRPr="00D208CC">
        <w:rPr>
          <w:rFonts w:ascii="Times New Roman" w:eastAsia="Times New Roman" w:hAnsi="Times New Roman"/>
          <w:sz w:val="24"/>
        </w:rPr>
        <w:t>:</w:t>
      </w:r>
    </w:p>
    <w:p w14:paraId="43CDE20E" w14:textId="2C21324E" w:rsidR="00826876" w:rsidRPr="00D208CC" w:rsidRDefault="00826876" w:rsidP="00826876">
      <w:pPr>
        <w:pStyle w:val="Akapitzlist"/>
        <w:numPr>
          <w:ilvl w:val="0"/>
          <w:numId w:val="28"/>
        </w:numPr>
        <w:tabs>
          <w:tab w:val="left" w:pos="420"/>
        </w:tabs>
        <w:spacing w:after="0" w:line="357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8CC">
        <w:rPr>
          <w:rFonts w:ascii="Times New Roman" w:eastAsia="Times New Roman" w:hAnsi="Times New Roman"/>
          <w:sz w:val="24"/>
        </w:rPr>
        <w:t xml:space="preserve"> </w:t>
      </w:r>
      <w:r w:rsidRPr="00D208CC">
        <w:rPr>
          <w:rFonts w:ascii="Times New Roman" w:hAnsi="Times New Roman" w:cs="Times New Roman"/>
          <w:sz w:val="24"/>
          <w:szCs w:val="24"/>
        </w:rPr>
        <w:t>w przypadku zmiany terminu zakończenia prac wykonywanych przez Wykonawcę robót budowlanych,</w:t>
      </w:r>
    </w:p>
    <w:p w14:paraId="2EEAC182" w14:textId="7611433C" w:rsidR="00AA6A2D" w:rsidRPr="00D208CC" w:rsidRDefault="00AA6A2D" w:rsidP="00826876">
      <w:pPr>
        <w:pStyle w:val="Akapitzlist"/>
        <w:tabs>
          <w:tab w:val="left" w:pos="420"/>
        </w:tabs>
        <w:spacing w:after="0" w:line="357" w:lineRule="auto"/>
        <w:ind w:left="846"/>
        <w:jc w:val="both"/>
        <w:rPr>
          <w:rFonts w:ascii="Times New Roman" w:eastAsia="Times New Roman" w:hAnsi="Times New Roman"/>
          <w:b/>
          <w:sz w:val="24"/>
        </w:rPr>
      </w:pPr>
      <w:r w:rsidRPr="00D208CC">
        <w:rPr>
          <w:rFonts w:ascii="Times New Roman" w:eastAsia="Times New Roman" w:hAnsi="Times New Roman"/>
          <w:sz w:val="24"/>
        </w:rPr>
        <w:t>– gdy z powodu działania siły wyższej nie jest możliwe wykonanie przedmiotu umowy w umówionym terminie, bądź gdy niewykonanie umowy w terminie wyniknie z przyczyn leżących po stronie Zamawiającego,</w:t>
      </w:r>
    </w:p>
    <w:p w14:paraId="3E0F2423" w14:textId="4482E626" w:rsidR="008F321F" w:rsidRPr="00D208CC" w:rsidRDefault="008F321F" w:rsidP="00D208CC">
      <w:pPr>
        <w:pStyle w:val="Akapitzlist"/>
        <w:numPr>
          <w:ilvl w:val="0"/>
          <w:numId w:val="23"/>
        </w:numPr>
        <w:tabs>
          <w:tab w:val="left" w:pos="851"/>
        </w:tabs>
        <w:spacing w:after="0" w:line="357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08CC"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="00290FCD" w:rsidRPr="00D208CC">
        <w:rPr>
          <w:rFonts w:ascii="Times New Roman" w:hAnsi="Times New Roman" w:cs="Times New Roman"/>
          <w:sz w:val="24"/>
          <w:szCs w:val="24"/>
        </w:rPr>
        <w:t>W takim przypadku</w:t>
      </w:r>
      <w:r w:rsidRPr="00D208CC">
        <w:rPr>
          <w:rFonts w:ascii="Times New Roman" w:hAnsi="Times New Roman" w:cs="Times New Roman"/>
          <w:sz w:val="24"/>
          <w:szCs w:val="24"/>
        </w:rPr>
        <w:t xml:space="preserve">, Wykonawca może żądać wyłącznie wynagrodzenia należnego z tytułu wykonania części umowy. </w:t>
      </w:r>
    </w:p>
    <w:p w14:paraId="65EA35EB" w14:textId="77777777" w:rsidR="00AA6A2D" w:rsidRPr="00D208CC" w:rsidRDefault="00290FCD" w:rsidP="00D208CC">
      <w:pPr>
        <w:numPr>
          <w:ilvl w:val="0"/>
          <w:numId w:val="23"/>
        </w:numPr>
        <w:tabs>
          <w:tab w:val="left" w:pos="265"/>
        </w:tabs>
        <w:spacing w:after="0" w:line="352" w:lineRule="auto"/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D208CC">
        <w:rPr>
          <w:rFonts w:ascii="Times New Roman" w:eastAsia="Times New Roman" w:hAnsi="Times New Roman"/>
          <w:sz w:val="24"/>
        </w:rPr>
        <w:t>Zmiany</w:t>
      </w:r>
      <w:r w:rsidR="00AA6A2D" w:rsidRPr="00D208CC">
        <w:rPr>
          <w:rFonts w:ascii="Times New Roman" w:eastAsia="Times New Roman" w:hAnsi="Times New Roman"/>
          <w:sz w:val="24"/>
        </w:rPr>
        <w:t xml:space="preserve"> postanowień zawartej umowy wymaga, pod rygorem nieważności, zachowania formy pisemnej.</w:t>
      </w:r>
    </w:p>
    <w:p w14:paraId="65236517" w14:textId="77777777" w:rsidR="00A50D2D" w:rsidRPr="00F6106E" w:rsidRDefault="00A50D2D" w:rsidP="0064770E">
      <w:pPr>
        <w:tabs>
          <w:tab w:val="left" w:pos="360"/>
        </w:tabs>
        <w:spacing w:after="0" w:line="355" w:lineRule="auto"/>
        <w:ind w:right="20"/>
        <w:jc w:val="both"/>
        <w:rPr>
          <w:rFonts w:ascii="Times New Roman" w:eastAsia="Times New Roman" w:hAnsi="Times New Roman"/>
          <w:b/>
          <w:sz w:val="24"/>
        </w:rPr>
      </w:pPr>
    </w:p>
    <w:p w14:paraId="19EA12B4" w14:textId="050310A4" w:rsidR="00A50D2D" w:rsidRPr="00E91D10" w:rsidRDefault="00296164" w:rsidP="004256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XV</w:t>
      </w:r>
      <w:r w:rsidR="00826876">
        <w:rPr>
          <w:rFonts w:ascii="Times New Roman" w:hAnsi="Times New Roman" w:cs="Times New Roman"/>
          <w:b/>
          <w:i/>
          <w:caps/>
          <w:sz w:val="24"/>
          <w:szCs w:val="24"/>
        </w:rPr>
        <w:t>I</w:t>
      </w:r>
    </w:p>
    <w:p w14:paraId="43DC33B8" w14:textId="77777777" w:rsidR="00A50D2D" w:rsidRDefault="00A50D2D" w:rsidP="004256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E91D10">
        <w:rPr>
          <w:rFonts w:ascii="Times New Roman" w:hAnsi="Times New Roman" w:cs="Times New Roman"/>
          <w:b/>
          <w:i/>
          <w:caps/>
          <w:sz w:val="24"/>
          <w:szCs w:val="24"/>
        </w:rPr>
        <w:t>RODO</w:t>
      </w:r>
    </w:p>
    <w:p w14:paraId="71B8F9C0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sz w:val="24"/>
          <w:szCs w:val="24"/>
        </w:rPr>
        <w:t>Szanowni Państwo,</w:t>
      </w:r>
    </w:p>
    <w:p w14:paraId="605227C5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>W trosce o ochronę Państwa danych osobowych przedstawiamy następującą informację, dotyczącą przetwarzania danych osobowych przez 6 Szpital Wojskowy z Przychodnią Samodzielny Publiczny Zakład Opieki Zdrowotnej w Dęblinie</w:t>
      </w:r>
      <w:r w:rsidRPr="00C94B1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ACC957F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sz w:val="24"/>
          <w:szCs w:val="24"/>
        </w:rPr>
        <w:t>Administratorem danych osobowych</w:t>
      </w:r>
    </w:p>
    <w:p w14:paraId="258FF651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lastRenderedPageBreak/>
        <w:t>Administratorem Państwa danych osobowych jest 6 Szpital Wojskowy z Przychodnią Samodzielny Publiczny Zakład Opieki Zdrowotnej w Dęblinie reprezentowany przez Dyrektora Szpitala.</w:t>
      </w:r>
    </w:p>
    <w:p w14:paraId="1EE9385A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bCs/>
          <w:sz w:val="24"/>
          <w:szCs w:val="24"/>
        </w:rPr>
        <w:t>Kontakt w kwestiach związanych z przetwarzaniem danych osobowych</w:t>
      </w:r>
    </w:p>
    <w:p w14:paraId="74238DA3" w14:textId="77777777" w:rsidR="00C669B1" w:rsidRPr="00105D11" w:rsidRDefault="00CE1771" w:rsidP="00105D1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>We wszystkich sprawach związanych z przetwarzaniem Państwa danych osobowych, jak również w przypadku pytań lub wątpliwości, mogą Państwo kontaktować się z Inspektorem Ochrony Danych pod adresem e-mail: </w:t>
      </w:r>
      <w:hyperlink r:id="rId11" w:history="1">
        <w:r w:rsidRPr="00C94B1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iod@pcat.pl</w:t>
        </w:r>
      </w:hyperlink>
      <w:r w:rsidRPr="00C94B1F">
        <w:rPr>
          <w:rFonts w:ascii="Times New Roman" w:eastAsia="Calibri" w:hAnsi="Times New Roman" w:cs="Times New Roman"/>
          <w:sz w:val="24"/>
          <w:szCs w:val="24"/>
        </w:rPr>
        <w:t xml:space="preserve"> lub listowanie na adres: ul. Szpitalna 2, 08-530 Dęblin.</w:t>
      </w:r>
    </w:p>
    <w:p w14:paraId="12FDA838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sz w:val="24"/>
          <w:szCs w:val="24"/>
        </w:rPr>
        <w:t>Cel oraz podstawa prawna przetwarzania danych</w:t>
      </w:r>
    </w:p>
    <w:p w14:paraId="282B2584" w14:textId="77777777" w:rsidR="00CE1771" w:rsidRPr="00C94B1F" w:rsidRDefault="00CE1771" w:rsidP="00CE1771">
      <w:pPr>
        <w:spacing w:before="60" w:after="6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>Państwa dane osobowe będą przetwarzane w celu prowadzenia przedmiotowego postępowania o udzielenie zamówienia publicznego oraz zawarcia umowy, a podstawą prawną ich przetwarzania jest obowiązek prawny stosowania sformalizowanych procedur udzielania zamówień publicznych spoczywających na Szpitalu jako jednostce sektora finansów publicznych.</w:t>
      </w:r>
    </w:p>
    <w:p w14:paraId="1A4B0322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bCs/>
          <w:sz w:val="24"/>
          <w:szCs w:val="24"/>
        </w:rPr>
        <w:t>Kategorie danych osobowych</w:t>
      </w:r>
    </w:p>
    <w:p w14:paraId="4AC40272" w14:textId="77777777" w:rsidR="00CE1771" w:rsidRPr="00C94B1F" w:rsidRDefault="00CE1771" w:rsidP="00CE1771">
      <w:pPr>
        <w:spacing w:before="60" w:after="6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 xml:space="preserve">Przetwarzane dane osobowe obejmują: imię i nazwisko, adres, NIP, REGON, numer KRS oraz inne dane osobowe podane przez osobę składającą ofertę w celu udziału w niniejszym postępowaniu. </w:t>
      </w:r>
    </w:p>
    <w:p w14:paraId="5C9EBA1C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bCs/>
          <w:sz w:val="24"/>
          <w:szCs w:val="24"/>
        </w:rPr>
        <w:t>Źródło pochodzenia danych</w:t>
      </w:r>
    </w:p>
    <w:p w14:paraId="5056B730" w14:textId="77777777" w:rsidR="00CE1771" w:rsidRPr="00C94B1F" w:rsidRDefault="00CE1771" w:rsidP="00CE1771">
      <w:pPr>
        <w:spacing w:before="60" w:after="6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 xml:space="preserve">Dane osobowe pozyskujemy bezpośrednio od osób biorących udział w postępowaniu </w:t>
      </w:r>
      <w:r w:rsidR="00C669B1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4B1F">
        <w:rPr>
          <w:rFonts w:ascii="Times New Roman" w:eastAsia="Calibri" w:hAnsi="Times New Roman" w:cs="Times New Roman"/>
          <w:sz w:val="24"/>
          <w:szCs w:val="24"/>
        </w:rPr>
        <w:t>o udzielenie zamówienia publicznego. Dane osobowe mogą być również pozyskane od Wykonawców, których dane dotyczą lub innych podmiotów, na których zasoby powołują się Wykonawcy.</w:t>
      </w:r>
    </w:p>
    <w:p w14:paraId="29BE7F4F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sz w:val="24"/>
          <w:szCs w:val="24"/>
        </w:rPr>
        <w:t>Odbiorcy danych osobowych</w:t>
      </w:r>
    </w:p>
    <w:p w14:paraId="0C26CF7F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>Odbiorcami Państwa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C94B1F">
        <w:rPr>
          <w:rFonts w:ascii="Times New Roman" w:eastAsia="Calibri" w:hAnsi="Times New Roman" w:cs="Times New Roman"/>
          <w:sz w:val="24"/>
          <w:szCs w:val="24"/>
        </w:rPr>
        <w:t xml:space="preserve"> r. poz. 1</w:t>
      </w:r>
      <w:r>
        <w:rPr>
          <w:rFonts w:ascii="Times New Roman" w:eastAsia="Calibri" w:hAnsi="Times New Roman" w:cs="Times New Roman"/>
          <w:sz w:val="24"/>
          <w:szCs w:val="24"/>
        </w:rPr>
        <w:t>843</w:t>
      </w:r>
      <w:r w:rsidRPr="00C94B1F">
        <w:rPr>
          <w:rFonts w:ascii="Times New Roman" w:eastAsia="Calibri" w:hAnsi="Times New Roman" w:cs="Times New Roman"/>
          <w:sz w:val="24"/>
          <w:szCs w:val="24"/>
        </w:rPr>
        <w:t>), dalej „ustawa Pzp”.</w:t>
      </w:r>
    </w:p>
    <w:p w14:paraId="47F2EDCA" w14:textId="77777777" w:rsidR="00CE1771" w:rsidRPr="00C94B1F" w:rsidRDefault="00CE1771" w:rsidP="00CE1771">
      <w:pPr>
        <w:spacing w:before="200" w:line="36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sz w:val="24"/>
          <w:szCs w:val="24"/>
        </w:rPr>
        <w:t>Okres przetwarzania danych osobowych</w:t>
      </w:r>
    </w:p>
    <w:p w14:paraId="4D993021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4B1F">
        <w:rPr>
          <w:rFonts w:ascii="Times New Roman" w:hAnsi="Times New Roman" w:cs="Times New Roman"/>
          <w:sz w:val="24"/>
          <w:szCs w:val="24"/>
        </w:rPr>
        <w:lastRenderedPageBreak/>
        <w:t xml:space="preserve">Państwa dane osobowe będą przechowywane, zgodnie z art. 97 ust. 1 ustawy Pzp, przez okres 4 lat od dnia zakończenia postępowania o udzielenie zamówienia, a jeżeli czas trwania umowy przekracza 4 lata, okres przechowywania obejmuje cały czas trwania umowy </w:t>
      </w:r>
    </w:p>
    <w:p w14:paraId="08D8425A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sz w:val="24"/>
          <w:szCs w:val="24"/>
        </w:rPr>
        <w:t>Obowiązek podania danych osobowych</w:t>
      </w:r>
    </w:p>
    <w:p w14:paraId="6B761A6F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>Obowiązek podania danych osobowych bezpośrednio Państwa dotyczących jest wymogiem ustawowym określonym w przepisach ustawy Pzp, związanym z udziałem w postępowaniu o udzielenie zamówienia publicznego; konsekwencje niepodania określonych danych wynikają z ustawy Pzp.</w:t>
      </w:r>
    </w:p>
    <w:p w14:paraId="2CE106D1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sz w:val="24"/>
          <w:szCs w:val="24"/>
        </w:rPr>
        <w:t>Przysługujące prawa</w:t>
      </w:r>
    </w:p>
    <w:p w14:paraId="4FCF4861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>W związku z przetwarzaniem Państwa danych osobowych przysługuje Pani/Panu prawo dostępu do treści swoich danych, prawo do sprostowania danych oraz prawo do ograniczenia danych.</w:t>
      </w:r>
    </w:p>
    <w:p w14:paraId="5E18A3E1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94B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Wystąpienie z żądaniem ograniczenia przetwarzania danych </w:t>
      </w:r>
      <w:r w:rsidRPr="00C94B1F">
        <w:rPr>
          <w:rFonts w:ascii="Times New Roman" w:eastAsia="Calibri" w:hAnsi="Times New Roman" w:cs="Times New Roman"/>
          <w:sz w:val="24"/>
          <w:szCs w:val="24"/>
        </w:rPr>
        <w:t>nie ogranicza przetwarzania danych osobowych do czasu zakończenia postępowania o udzielenie zamówienia publicznego lub konkursu.</w:t>
      </w:r>
    </w:p>
    <w:p w14:paraId="7253C521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>Z uwagi na charakter i cel przetwarzania danych, nie przysługuje Państwu prawo do usunięcia danych osobowych, prawo do przenoszenia danych osobowych oraz sprzeciwu wobec przetwarzania danych osobowych.</w:t>
      </w:r>
    </w:p>
    <w:p w14:paraId="12BE6D64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>W przypadku gdyby realizacja prawa dostępu do danych osobowych wymagała niewspółmiernie dużego wysiłku, zastrzegamy sobie możliwość zażądania od osoby, której dane dotyczą, wskazania dodatkowych informacji mających w szczególności na celu sprecyzowanie nazwy lub daty  trwającego lub zakończonego postępowania o udzielenie zamówienia.</w:t>
      </w:r>
    </w:p>
    <w:p w14:paraId="2E77461C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sz w:val="24"/>
          <w:szCs w:val="24"/>
        </w:rPr>
        <w:t>Prawo wniesienia skargi</w:t>
      </w:r>
    </w:p>
    <w:p w14:paraId="30C95D2A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sz w:val="24"/>
          <w:szCs w:val="24"/>
        </w:rPr>
        <w:t xml:space="preserve">W przypadku kiedy uznają Państwo, że 6 Szpital Wojskowy z Przychodnią Samodzielny Publiczny Zakład Opieki Zdrowotnej w Dęblinie przetwarza dane osobowe niezgodnie </w:t>
      </w:r>
      <w:r w:rsidR="0029616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4B1F">
        <w:rPr>
          <w:rFonts w:ascii="Times New Roman" w:eastAsia="Calibri" w:hAnsi="Times New Roman" w:cs="Times New Roman"/>
          <w:sz w:val="24"/>
          <w:szCs w:val="24"/>
        </w:rPr>
        <w:t>z prawem przysługuje Państwu prawo wniesienia skargi do organu nadzorczego właściwego w sprawach ochrony danych osobowych tj. Prezesa Urzędu Ochrony Danych Osobowych.</w:t>
      </w:r>
    </w:p>
    <w:p w14:paraId="3807E88E" w14:textId="77777777" w:rsidR="00CE1771" w:rsidRPr="00C94B1F" w:rsidRDefault="00CE1771" w:rsidP="00CE1771">
      <w:pPr>
        <w:spacing w:before="20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4B1F">
        <w:rPr>
          <w:rFonts w:ascii="Times New Roman" w:eastAsia="Calibri" w:hAnsi="Times New Roman" w:cs="Times New Roman"/>
          <w:b/>
          <w:bCs/>
          <w:sz w:val="24"/>
          <w:szCs w:val="24"/>
        </w:rPr>
        <w:t>Informacje o zautomatyzowanym podejmowaniu decyzji</w:t>
      </w:r>
    </w:p>
    <w:p w14:paraId="22715053" w14:textId="77777777" w:rsidR="00CE1771" w:rsidRPr="00DF6B18" w:rsidRDefault="00CE1771" w:rsidP="00CE1771">
      <w:pPr>
        <w:spacing w:before="120" w:after="160" w:line="36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535352495"/>
      <w:r w:rsidRPr="00C94B1F">
        <w:rPr>
          <w:rFonts w:ascii="Times New Roman" w:eastAsia="Calibri" w:hAnsi="Times New Roman" w:cs="Times New Roman"/>
          <w:sz w:val="24"/>
          <w:szCs w:val="24"/>
        </w:rPr>
        <w:lastRenderedPageBreak/>
        <w:t>Udostępnione przez Państwo dane osobowe będą przetwarzane w sposób częściowo zautomatyzowany, jednakże w ramach przetwarzania danych nie stosujemy metod polegających na zautomatyzowanym podejmowaniu decyzji, w tym profilowaniu</w:t>
      </w:r>
      <w:bookmarkEnd w:id="5"/>
      <w:r w:rsidRPr="00C94B1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0235797" w14:textId="77777777" w:rsidR="00C669B1" w:rsidRDefault="00C669B1" w:rsidP="00105D11">
      <w:pPr>
        <w:tabs>
          <w:tab w:val="left" w:pos="360"/>
        </w:tabs>
        <w:spacing w:after="0" w:line="355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14:paraId="16E43B16" w14:textId="61A2200B" w:rsidR="00F6106E" w:rsidRPr="00616DAF" w:rsidRDefault="00A50D2D" w:rsidP="00F6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Rozdział X</w:t>
      </w:r>
      <w:r w:rsidR="00296164">
        <w:rPr>
          <w:rFonts w:ascii="Times New Roman" w:hAnsi="Times New Roman" w:cs="Times New Roman"/>
          <w:b/>
          <w:i/>
          <w:caps/>
          <w:sz w:val="24"/>
          <w:szCs w:val="24"/>
        </w:rPr>
        <w:t>VI</w:t>
      </w:r>
      <w:r w:rsidR="00826876">
        <w:rPr>
          <w:rFonts w:ascii="Times New Roman" w:hAnsi="Times New Roman" w:cs="Times New Roman"/>
          <w:b/>
          <w:i/>
          <w:caps/>
          <w:sz w:val="24"/>
          <w:szCs w:val="24"/>
        </w:rPr>
        <w:t>I</w:t>
      </w:r>
    </w:p>
    <w:p w14:paraId="4CBB7EF4" w14:textId="77777777" w:rsidR="00F6106E" w:rsidRDefault="00F6106E" w:rsidP="00F6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ZAŁĄCZNIKI</w:t>
      </w:r>
    </w:p>
    <w:p w14:paraId="500226D0" w14:textId="77777777" w:rsidR="00F6106E" w:rsidRDefault="00F6106E" w:rsidP="00F6106E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7D97E109" w14:textId="77777777" w:rsidR="00F6106E" w:rsidRDefault="00F6106E" w:rsidP="00F6106E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Niżej wymienione załączniki stanowią integralną część </w:t>
      </w:r>
      <w:r w:rsidR="00296164">
        <w:rPr>
          <w:rFonts w:ascii="Times New Roman" w:eastAsia="Times New Roman" w:hAnsi="Times New Roman"/>
          <w:b/>
          <w:sz w:val="24"/>
        </w:rPr>
        <w:t>Zapytania ofertowego</w:t>
      </w:r>
      <w:r>
        <w:rPr>
          <w:rFonts w:ascii="Times New Roman" w:eastAsia="Times New Roman" w:hAnsi="Times New Roman"/>
          <w:b/>
          <w:sz w:val="24"/>
        </w:rPr>
        <w:t>:</w:t>
      </w:r>
    </w:p>
    <w:p w14:paraId="46A1108D" w14:textId="6114B768" w:rsidR="00F6106E" w:rsidRDefault="00F6106E" w:rsidP="001E4957">
      <w:pPr>
        <w:numPr>
          <w:ilvl w:val="0"/>
          <w:numId w:val="12"/>
        </w:numPr>
        <w:tabs>
          <w:tab w:val="left" w:pos="420"/>
        </w:tabs>
        <w:spacing w:after="0" w:line="360" w:lineRule="auto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załącznik nr 1 </w:t>
      </w:r>
      <w:r>
        <w:rPr>
          <w:rFonts w:ascii="Times New Roman" w:eastAsia="Times New Roman" w:hAnsi="Times New Roman"/>
          <w:sz w:val="24"/>
        </w:rPr>
        <w:t xml:space="preserve">– </w:t>
      </w:r>
      <w:r w:rsidR="00826876">
        <w:rPr>
          <w:rFonts w:ascii="Times New Roman" w:eastAsia="Times New Roman" w:hAnsi="Times New Roman"/>
          <w:sz w:val="24"/>
        </w:rPr>
        <w:t>wzór formularza oferty</w:t>
      </w:r>
      <w:r>
        <w:rPr>
          <w:rFonts w:ascii="Times New Roman" w:eastAsia="Times New Roman" w:hAnsi="Times New Roman"/>
          <w:sz w:val="24"/>
        </w:rPr>
        <w:t>;</w:t>
      </w:r>
    </w:p>
    <w:p w14:paraId="2C04DBD9" w14:textId="2696DBEF" w:rsidR="00F6106E" w:rsidRDefault="00F6106E" w:rsidP="001E4957">
      <w:pPr>
        <w:numPr>
          <w:ilvl w:val="0"/>
          <w:numId w:val="12"/>
        </w:numPr>
        <w:tabs>
          <w:tab w:val="left" w:pos="420"/>
        </w:tabs>
        <w:spacing w:after="0" w:line="360" w:lineRule="auto"/>
        <w:ind w:left="420" w:hanging="41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załącznik nr 2 </w:t>
      </w:r>
      <w:r>
        <w:rPr>
          <w:rFonts w:ascii="Times New Roman" w:eastAsia="Times New Roman" w:hAnsi="Times New Roman"/>
          <w:sz w:val="24"/>
        </w:rPr>
        <w:t xml:space="preserve">–  </w:t>
      </w:r>
      <w:r w:rsidR="00684488" w:rsidRPr="00684488">
        <w:rPr>
          <w:rFonts w:ascii="Times New Roman" w:hAnsi="Times New Roman" w:cs="Times New Roman"/>
          <w:sz w:val="24"/>
          <w:szCs w:val="24"/>
        </w:rPr>
        <w:t>wykaz osób, które będą wykonywać niniejsze zamówienie</w:t>
      </w:r>
      <w:r w:rsidRPr="006844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72D984" w14:textId="0645A50F" w:rsidR="00F6106E" w:rsidRDefault="00296164" w:rsidP="00967E2B">
      <w:pPr>
        <w:tabs>
          <w:tab w:val="left" w:pos="400"/>
        </w:tabs>
        <w:spacing w:line="36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="00F6106E">
        <w:rPr>
          <w:rFonts w:ascii="Times New Roman" w:eastAsia="Times New Roman" w:hAnsi="Times New Roman"/>
          <w:b/>
          <w:sz w:val="24"/>
        </w:rPr>
        <w:t>.</w:t>
      </w:r>
      <w:r w:rsidR="00F6106E">
        <w:rPr>
          <w:rFonts w:ascii="Times New Roman" w:eastAsia="Times New Roman" w:hAnsi="Times New Roman"/>
        </w:rPr>
        <w:tab/>
      </w:r>
      <w:r w:rsidR="00F6106E">
        <w:rPr>
          <w:rFonts w:ascii="Times New Roman" w:eastAsia="Times New Roman" w:hAnsi="Times New Roman"/>
          <w:b/>
          <w:sz w:val="23"/>
        </w:rPr>
        <w:t xml:space="preserve">załącznik nr </w:t>
      </w:r>
      <w:r>
        <w:rPr>
          <w:rFonts w:ascii="Times New Roman" w:eastAsia="Times New Roman" w:hAnsi="Times New Roman"/>
          <w:b/>
          <w:sz w:val="23"/>
        </w:rPr>
        <w:t>3</w:t>
      </w:r>
      <w:r w:rsidR="00F6106E">
        <w:rPr>
          <w:rFonts w:ascii="Times New Roman" w:eastAsia="Times New Roman" w:hAnsi="Times New Roman"/>
          <w:b/>
          <w:sz w:val="23"/>
        </w:rPr>
        <w:t xml:space="preserve"> </w:t>
      </w:r>
      <w:r w:rsidR="00F6106E">
        <w:rPr>
          <w:rFonts w:ascii="Times New Roman" w:eastAsia="Times New Roman" w:hAnsi="Times New Roman"/>
          <w:sz w:val="23"/>
        </w:rPr>
        <w:t xml:space="preserve">– </w:t>
      </w:r>
      <w:r w:rsidR="007161DE" w:rsidRPr="00190EB8">
        <w:rPr>
          <w:rFonts w:ascii="Times New Roman" w:eastAsia="Times New Roman" w:hAnsi="Times New Roman"/>
          <w:sz w:val="24"/>
        </w:rPr>
        <w:t>wzór umowy</w:t>
      </w:r>
      <w:r w:rsidR="0098294D">
        <w:rPr>
          <w:rFonts w:ascii="Times New Roman" w:eastAsia="Times New Roman" w:hAnsi="Times New Roman"/>
          <w:sz w:val="23"/>
        </w:rPr>
        <w:t>.</w:t>
      </w:r>
    </w:p>
    <w:p w14:paraId="71DFE054" w14:textId="77777777" w:rsidR="00F6106E" w:rsidRDefault="00F6106E" w:rsidP="00F6106E">
      <w:pPr>
        <w:spacing w:line="137" w:lineRule="exact"/>
        <w:rPr>
          <w:rFonts w:ascii="Times New Roman" w:eastAsia="Times New Roman" w:hAnsi="Times New Roman"/>
        </w:rPr>
      </w:pPr>
    </w:p>
    <w:p w14:paraId="34ADF96B" w14:textId="77777777" w:rsidR="00F6106E" w:rsidRDefault="00F6106E" w:rsidP="00F6106E">
      <w:pPr>
        <w:tabs>
          <w:tab w:val="left" w:pos="360"/>
        </w:tabs>
        <w:spacing w:after="0" w:line="355" w:lineRule="auto"/>
        <w:ind w:left="2" w:right="20"/>
        <w:jc w:val="both"/>
        <w:rPr>
          <w:rFonts w:ascii="Times New Roman" w:eastAsia="Times New Roman" w:hAnsi="Times New Roman"/>
          <w:b/>
          <w:sz w:val="24"/>
        </w:rPr>
      </w:pPr>
    </w:p>
    <w:p w14:paraId="11463DF0" w14:textId="6403AE4F" w:rsidR="00FE1A91" w:rsidRDefault="00A62D5C" w:rsidP="00FE1A91">
      <w:pPr>
        <w:spacing w:after="0" w:line="244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595C">
        <w:rPr>
          <w:rFonts w:ascii="Times New Roman" w:hAnsi="Times New Roman"/>
          <w:sz w:val="24"/>
          <w:szCs w:val="24"/>
        </w:rPr>
        <w:t xml:space="preserve">/-/ </w:t>
      </w:r>
      <w:r w:rsidR="00FE1A91">
        <w:rPr>
          <w:rFonts w:ascii="Times New Roman" w:hAnsi="Times New Roman"/>
          <w:sz w:val="24"/>
          <w:szCs w:val="24"/>
        </w:rPr>
        <w:t>mgr inż. Wojciech ZOMER</w:t>
      </w:r>
    </w:p>
    <w:p w14:paraId="4EC2DF47" w14:textId="77777777" w:rsidR="00FE1A91" w:rsidRDefault="00FE1A91" w:rsidP="00FE1A91">
      <w:pPr>
        <w:spacing w:after="0" w:line="244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24FC7E63" w14:textId="77777777" w:rsidR="00FE1A91" w:rsidRDefault="00FE1A91" w:rsidP="00FE1A91">
      <w:pPr>
        <w:spacing w:after="0" w:line="244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</w:p>
    <w:p w14:paraId="05895C68" w14:textId="77777777" w:rsidR="00FE1A91" w:rsidRDefault="00FE1A91" w:rsidP="00FE1A91">
      <w:pPr>
        <w:spacing w:after="0" w:line="244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Szpitala Wojskowego z Przychodnią</w:t>
      </w:r>
    </w:p>
    <w:p w14:paraId="0E2EE8AF" w14:textId="067F819A" w:rsidR="00EE36CE" w:rsidRPr="00917AEC" w:rsidRDefault="00FE1A91" w:rsidP="00917AEC">
      <w:pPr>
        <w:spacing w:after="0" w:line="244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SPZOZ w Dęblinie</w:t>
      </w:r>
    </w:p>
    <w:sectPr w:rsidR="00EE36CE" w:rsidRPr="00917AEC" w:rsidSect="00105D11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1BEBB" w14:textId="77777777" w:rsidR="0024733D" w:rsidRDefault="0024733D" w:rsidP="00BB2E15">
      <w:pPr>
        <w:spacing w:after="0" w:line="240" w:lineRule="auto"/>
      </w:pPr>
      <w:r>
        <w:separator/>
      </w:r>
    </w:p>
  </w:endnote>
  <w:endnote w:type="continuationSeparator" w:id="0">
    <w:p w14:paraId="5D7EAF86" w14:textId="77777777" w:rsidR="0024733D" w:rsidRDefault="0024733D" w:rsidP="00BB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 Mincho Light J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EEC33" w14:textId="3390F26D" w:rsidR="00927846" w:rsidRPr="00BB2E15" w:rsidRDefault="00FA2965" w:rsidP="00BB2E15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  <w:szCs w:val="20"/>
      </w:rPr>
    </w:pPr>
    <w:r>
      <w:rPr>
        <w:rStyle w:val="Numerstrony"/>
        <w:rFonts w:ascii="Times New Roman" w:hAnsi="Times New Roman" w:cs="Times New Roman"/>
        <w:b/>
        <w:i/>
        <w:sz w:val="20"/>
        <w:szCs w:val="20"/>
      </w:rPr>
      <w:t>Zapytanie ofertowe</w:t>
    </w:r>
    <w:r w:rsidR="00927846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; numer </w:t>
    </w:r>
    <w:r w:rsidR="00927846">
      <w:rPr>
        <w:rStyle w:val="Numerstrony"/>
        <w:rFonts w:ascii="Times New Roman" w:hAnsi="Times New Roman" w:cs="Times New Roman"/>
        <w:b/>
        <w:i/>
        <w:sz w:val="20"/>
        <w:szCs w:val="20"/>
      </w:rPr>
      <w:t>postępowania</w:t>
    </w:r>
    <w:r w:rsidR="00927846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: </w:t>
    </w:r>
    <w:r w:rsidR="00273AF4">
      <w:rPr>
        <w:rStyle w:val="Numerstrony"/>
        <w:rFonts w:ascii="Times New Roman" w:hAnsi="Times New Roman" w:cs="Times New Roman"/>
        <w:b/>
        <w:i/>
        <w:sz w:val="20"/>
        <w:szCs w:val="20"/>
      </w:rPr>
      <w:t>1</w:t>
    </w:r>
    <w:r w:rsidR="006C7339">
      <w:rPr>
        <w:rStyle w:val="Numerstrony"/>
        <w:rFonts w:ascii="Times New Roman" w:hAnsi="Times New Roman" w:cs="Times New Roman"/>
        <w:b/>
        <w:i/>
        <w:sz w:val="20"/>
        <w:szCs w:val="20"/>
      </w:rPr>
      <w:t>9</w:t>
    </w:r>
    <w:r w:rsidR="000E5871">
      <w:rPr>
        <w:rStyle w:val="Numerstrony"/>
        <w:rFonts w:ascii="Times New Roman" w:hAnsi="Times New Roman" w:cs="Times New Roman"/>
        <w:b/>
        <w:i/>
        <w:sz w:val="20"/>
        <w:szCs w:val="20"/>
      </w:rPr>
      <w:t>/LOG</w:t>
    </w:r>
    <w:r w:rsidR="00927846" w:rsidRPr="00455083">
      <w:rPr>
        <w:rStyle w:val="Numerstrony"/>
        <w:rFonts w:ascii="Times New Roman" w:hAnsi="Times New Roman" w:cs="Times New Roman"/>
        <w:b/>
        <w:i/>
        <w:sz w:val="20"/>
        <w:szCs w:val="20"/>
      </w:rPr>
      <w:t>/20</w:t>
    </w:r>
    <w:r w:rsidR="00927846">
      <w:rPr>
        <w:rStyle w:val="Numerstrony"/>
        <w:rFonts w:ascii="Times New Roman" w:hAnsi="Times New Roman" w:cs="Times New Roman"/>
        <w:b/>
        <w:i/>
        <w:sz w:val="20"/>
        <w:szCs w:val="20"/>
      </w:rPr>
      <w:t>20</w:t>
    </w:r>
    <w:r w:rsidR="00927846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;  strona </w:t>
    </w:r>
    <w:r w:rsidR="00667C21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="00927846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PAGE  </w:instrText>
    </w:r>
    <w:r w:rsidR="00667C21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D208CC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20</w:t>
    </w:r>
    <w:r w:rsidR="00667C21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  <w:r w:rsidR="00927846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t xml:space="preserve"> z </w:t>
    </w:r>
    <w:r w:rsidR="00667C21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begin"/>
    </w:r>
    <w:r w:rsidR="00927846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="00667C21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separate"/>
    </w:r>
    <w:r w:rsidR="00D208CC">
      <w:rPr>
        <w:rStyle w:val="Numerstrony"/>
        <w:rFonts w:ascii="Times New Roman" w:hAnsi="Times New Roman" w:cs="Times New Roman"/>
        <w:b/>
        <w:i/>
        <w:noProof/>
        <w:sz w:val="20"/>
        <w:szCs w:val="20"/>
      </w:rPr>
      <w:t>20</w:t>
    </w:r>
    <w:r w:rsidR="00667C21" w:rsidRPr="00BB2E15">
      <w:rPr>
        <w:rStyle w:val="Numerstrony"/>
        <w:rFonts w:ascii="Times New Roman" w:hAnsi="Times New Roman" w:cs="Times New Roman"/>
        <w:b/>
        <w:i/>
        <w:sz w:val="20"/>
        <w:szCs w:val="20"/>
      </w:rPr>
      <w:fldChar w:fldCharType="end"/>
    </w:r>
  </w:p>
  <w:p w14:paraId="2CB85AE3" w14:textId="77777777" w:rsidR="00927846" w:rsidRDefault="00927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550D7" w14:textId="77777777" w:rsidR="0024733D" w:rsidRDefault="0024733D" w:rsidP="00BB2E15">
      <w:pPr>
        <w:spacing w:after="0" w:line="240" w:lineRule="auto"/>
      </w:pPr>
      <w:r>
        <w:separator/>
      </w:r>
    </w:p>
  </w:footnote>
  <w:footnote w:type="continuationSeparator" w:id="0">
    <w:p w14:paraId="55FFB53F" w14:textId="77777777" w:rsidR="0024733D" w:rsidRDefault="0024733D" w:rsidP="00BB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9ACAA424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kern w:val="1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1"/>
    <w:multiLevelType w:val="multilevel"/>
    <w:tmpl w:val="EA34564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3" w15:restartNumberingAfterBreak="0">
    <w:nsid w:val="00000051"/>
    <w:multiLevelType w:val="hybridMultilevel"/>
    <w:tmpl w:val="7DE6771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52"/>
    <w:multiLevelType w:val="hybridMultilevel"/>
    <w:tmpl w:val="555C55B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53"/>
    <w:multiLevelType w:val="hybridMultilevel"/>
    <w:tmpl w:val="3FA62AC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B"/>
    <w:multiLevelType w:val="hybridMultilevel"/>
    <w:tmpl w:val="1D545C4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5D"/>
    <w:multiLevelType w:val="hybridMultilevel"/>
    <w:tmpl w:val="288F1A3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5E"/>
    <w:multiLevelType w:val="hybridMultilevel"/>
    <w:tmpl w:val="2A155DB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„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5F"/>
    <w:multiLevelType w:val="hybridMultilevel"/>
    <w:tmpl w:val="1D9F6E5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60"/>
    <w:multiLevelType w:val="hybridMultilevel"/>
    <w:tmpl w:val="097E1B4E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61"/>
    <w:multiLevelType w:val="hybridMultilevel"/>
    <w:tmpl w:val="27544DB4"/>
    <w:lvl w:ilvl="0" w:tplc="5D2E21F8">
      <w:start w:val="1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63"/>
    <w:multiLevelType w:val="hybridMultilevel"/>
    <w:tmpl w:val="8A60EB02"/>
    <w:lvl w:ilvl="0" w:tplc="440E36B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decimal"/>
      <w:lvlText w:val="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65"/>
    <w:multiLevelType w:val="hybridMultilevel"/>
    <w:tmpl w:val="3DB6F1D8"/>
    <w:lvl w:ilvl="0" w:tplc="8B5E1EEC">
      <w:start w:val="7"/>
      <w:numFmt w:val="decimal"/>
      <w:lvlText w:val="%1."/>
      <w:lvlJc w:val="left"/>
      <w:rPr>
        <w:b/>
        <w:i w:val="0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66"/>
    <w:multiLevelType w:val="hybridMultilevel"/>
    <w:tmpl w:val="8D0217DC"/>
    <w:lvl w:ilvl="0" w:tplc="A336E85C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6D"/>
    <w:multiLevelType w:val="hybridMultilevel"/>
    <w:tmpl w:val="39B7AA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6E"/>
    <w:multiLevelType w:val="hybridMultilevel"/>
    <w:tmpl w:val="2B0D8DB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79"/>
    <w:multiLevelType w:val="hybridMultilevel"/>
    <w:tmpl w:val="2708C9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6A5183D"/>
    <w:multiLevelType w:val="hybridMultilevel"/>
    <w:tmpl w:val="0D9ED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856B35"/>
    <w:multiLevelType w:val="multilevel"/>
    <w:tmpl w:val="84F6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20" w15:restartNumberingAfterBreak="0">
    <w:nsid w:val="0DFD4A26"/>
    <w:multiLevelType w:val="hybridMultilevel"/>
    <w:tmpl w:val="732247BC"/>
    <w:lvl w:ilvl="0" w:tplc="68B8D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4351F"/>
    <w:multiLevelType w:val="hybridMultilevel"/>
    <w:tmpl w:val="66D67BD4"/>
    <w:lvl w:ilvl="0" w:tplc="0608CE7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 w:tplc="28C2DF1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4C99BC">
      <w:start w:val="1"/>
      <w:numFmt w:val="bullet"/>
      <w:lvlText w:val="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DB168A"/>
    <w:multiLevelType w:val="hybridMultilevel"/>
    <w:tmpl w:val="11B2452C"/>
    <w:lvl w:ilvl="0" w:tplc="2DF8C756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B7A5B93"/>
    <w:multiLevelType w:val="hybridMultilevel"/>
    <w:tmpl w:val="BB961B66"/>
    <w:lvl w:ilvl="0" w:tplc="272AE564">
      <w:numFmt w:val="bullet"/>
      <w:lvlText w:val=""/>
      <w:lvlJc w:val="left"/>
      <w:pPr>
        <w:ind w:left="765" w:hanging="405"/>
      </w:pPr>
      <w:rPr>
        <w:rFonts w:ascii="Symbol" w:eastAsiaTheme="maj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782102"/>
    <w:multiLevelType w:val="hybridMultilevel"/>
    <w:tmpl w:val="BB38E60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100548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6F63B0"/>
    <w:multiLevelType w:val="hybridMultilevel"/>
    <w:tmpl w:val="4A7CF6A6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7" w15:restartNumberingAfterBreak="0">
    <w:nsid w:val="3E9634EA"/>
    <w:multiLevelType w:val="multilevel"/>
    <w:tmpl w:val="40BCE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8" w15:restartNumberingAfterBreak="0">
    <w:nsid w:val="488902EB"/>
    <w:multiLevelType w:val="hybridMultilevel"/>
    <w:tmpl w:val="02C24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EF3637"/>
    <w:multiLevelType w:val="hybridMultilevel"/>
    <w:tmpl w:val="EA46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5015B"/>
    <w:multiLevelType w:val="hybridMultilevel"/>
    <w:tmpl w:val="511610D8"/>
    <w:lvl w:ilvl="0" w:tplc="12909CC8">
      <w:start w:val="1"/>
      <w:numFmt w:val="bullet"/>
      <w:lvlText w:val="−"/>
      <w:lvlJc w:val="left"/>
      <w:pPr>
        <w:ind w:left="15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1" w15:restartNumberingAfterBreak="0">
    <w:nsid w:val="4F9B387B"/>
    <w:multiLevelType w:val="hybridMultilevel"/>
    <w:tmpl w:val="BB38E608"/>
    <w:lvl w:ilvl="0" w:tplc="6AC69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100548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F51CD"/>
    <w:multiLevelType w:val="multilevel"/>
    <w:tmpl w:val="E3BC5A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579A00AB"/>
    <w:multiLevelType w:val="multilevel"/>
    <w:tmpl w:val="28F819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5BFE7291"/>
    <w:multiLevelType w:val="hybridMultilevel"/>
    <w:tmpl w:val="84FC355A"/>
    <w:lvl w:ilvl="0" w:tplc="0798A3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556C4F"/>
    <w:multiLevelType w:val="hybridMultilevel"/>
    <w:tmpl w:val="04964A1C"/>
    <w:lvl w:ilvl="0" w:tplc="9AF8B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522ED"/>
    <w:multiLevelType w:val="hybridMultilevel"/>
    <w:tmpl w:val="56EE3CE4"/>
    <w:lvl w:ilvl="0" w:tplc="80828A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7"/>
  </w:num>
  <w:num w:numId="4">
    <w:abstractNumId w:val="5"/>
  </w:num>
  <w:num w:numId="5">
    <w:abstractNumId w:val="6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35"/>
  </w:num>
  <w:num w:numId="11">
    <w:abstractNumId w:val="33"/>
  </w:num>
  <w:num w:numId="12">
    <w:abstractNumId w:val="17"/>
  </w:num>
  <w:num w:numId="13">
    <w:abstractNumId w:val="22"/>
  </w:num>
  <w:num w:numId="14">
    <w:abstractNumId w:val="24"/>
  </w:num>
  <w:num w:numId="15">
    <w:abstractNumId w:val="31"/>
  </w:num>
  <w:num w:numId="16">
    <w:abstractNumId w:val="36"/>
  </w:num>
  <w:num w:numId="17">
    <w:abstractNumId w:val="20"/>
  </w:num>
  <w:num w:numId="18">
    <w:abstractNumId w:val="34"/>
  </w:num>
  <w:num w:numId="19">
    <w:abstractNumId w:val="28"/>
  </w:num>
  <w:num w:numId="20">
    <w:abstractNumId w:val="18"/>
  </w:num>
  <w:num w:numId="21">
    <w:abstractNumId w:val="0"/>
  </w:num>
  <w:num w:numId="22">
    <w:abstractNumId w:val="21"/>
  </w:num>
  <w:num w:numId="23">
    <w:abstractNumId w:val="32"/>
  </w:num>
  <w:num w:numId="24">
    <w:abstractNumId w:val="23"/>
  </w:num>
  <w:num w:numId="25">
    <w:abstractNumId w:val="29"/>
  </w:num>
  <w:num w:numId="26">
    <w:abstractNumId w:val="25"/>
  </w:num>
  <w:num w:numId="27">
    <w:abstractNumId w:val="2"/>
  </w:num>
  <w:num w:numId="28">
    <w:abstractNumId w:val="30"/>
  </w:num>
  <w:num w:numId="29">
    <w:abstractNumId w:val="3"/>
  </w:num>
  <w:num w:numId="30">
    <w:abstractNumId w:val="4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4D7"/>
    <w:rsid w:val="000102B7"/>
    <w:rsid w:val="000108C5"/>
    <w:rsid w:val="000235E5"/>
    <w:rsid w:val="00026038"/>
    <w:rsid w:val="00036F14"/>
    <w:rsid w:val="00041A1B"/>
    <w:rsid w:val="0004241F"/>
    <w:rsid w:val="00042B96"/>
    <w:rsid w:val="000445AA"/>
    <w:rsid w:val="000452C5"/>
    <w:rsid w:val="000501FF"/>
    <w:rsid w:val="000524BC"/>
    <w:rsid w:val="00064322"/>
    <w:rsid w:val="00065F57"/>
    <w:rsid w:val="000809C6"/>
    <w:rsid w:val="00091BE7"/>
    <w:rsid w:val="000939A5"/>
    <w:rsid w:val="000B3CFA"/>
    <w:rsid w:val="000C7C4F"/>
    <w:rsid w:val="000D0EE8"/>
    <w:rsid w:val="000D52E8"/>
    <w:rsid w:val="000E01EB"/>
    <w:rsid w:val="000E1F0F"/>
    <w:rsid w:val="000E3278"/>
    <w:rsid w:val="000E48BC"/>
    <w:rsid w:val="000E5871"/>
    <w:rsid w:val="000E62B5"/>
    <w:rsid w:val="000F31C5"/>
    <w:rsid w:val="000F3DE7"/>
    <w:rsid w:val="000F4F52"/>
    <w:rsid w:val="0010429C"/>
    <w:rsid w:val="00104AFB"/>
    <w:rsid w:val="00105D11"/>
    <w:rsid w:val="001167A4"/>
    <w:rsid w:val="00121BB3"/>
    <w:rsid w:val="00123E2A"/>
    <w:rsid w:val="001311F0"/>
    <w:rsid w:val="00144581"/>
    <w:rsid w:val="0014479F"/>
    <w:rsid w:val="00150F8F"/>
    <w:rsid w:val="00154B47"/>
    <w:rsid w:val="00161848"/>
    <w:rsid w:val="00164F15"/>
    <w:rsid w:val="001655A3"/>
    <w:rsid w:val="001670A0"/>
    <w:rsid w:val="001711D6"/>
    <w:rsid w:val="001846A2"/>
    <w:rsid w:val="001906E4"/>
    <w:rsid w:val="00190EB8"/>
    <w:rsid w:val="00194EAE"/>
    <w:rsid w:val="00195F0B"/>
    <w:rsid w:val="001A01FF"/>
    <w:rsid w:val="001A33D1"/>
    <w:rsid w:val="001A4C06"/>
    <w:rsid w:val="001A5E30"/>
    <w:rsid w:val="001A6C21"/>
    <w:rsid w:val="001C3FC9"/>
    <w:rsid w:val="001C6198"/>
    <w:rsid w:val="001D239A"/>
    <w:rsid w:val="001D43F2"/>
    <w:rsid w:val="001D6633"/>
    <w:rsid w:val="001E4957"/>
    <w:rsid w:val="001E5192"/>
    <w:rsid w:val="001E5FCE"/>
    <w:rsid w:val="001F1B6E"/>
    <w:rsid w:val="001F47D8"/>
    <w:rsid w:val="001F49A1"/>
    <w:rsid w:val="001F56D3"/>
    <w:rsid w:val="00205F2F"/>
    <w:rsid w:val="0021159C"/>
    <w:rsid w:val="00217503"/>
    <w:rsid w:val="00221136"/>
    <w:rsid w:val="002235AD"/>
    <w:rsid w:val="00234329"/>
    <w:rsid w:val="002345D8"/>
    <w:rsid w:val="00242CE3"/>
    <w:rsid w:val="00244FB3"/>
    <w:rsid w:val="0024733D"/>
    <w:rsid w:val="002635B3"/>
    <w:rsid w:val="00267A73"/>
    <w:rsid w:val="00271C87"/>
    <w:rsid w:val="00273AF4"/>
    <w:rsid w:val="00273B10"/>
    <w:rsid w:val="002746E9"/>
    <w:rsid w:val="00275261"/>
    <w:rsid w:val="0027736F"/>
    <w:rsid w:val="00285EFC"/>
    <w:rsid w:val="00286172"/>
    <w:rsid w:val="00290111"/>
    <w:rsid w:val="00290FCD"/>
    <w:rsid w:val="00293B01"/>
    <w:rsid w:val="0029473A"/>
    <w:rsid w:val="00294C15"/>
    <w:rsid w:val="00296164"/>
    <w:rsid w:val="002A5004"/>
    <w:rsid w:val="002A5092"/>
    <w:rsid w:val="002A7B6F"/>
    <w:rsid w:val="002B2563"/>
    <w:rsid w:val="002B454B"/>
    <w:rsid w:val="002B77E1"/>
    <w:rsid w:val="002C143A"/>
    <w:rsid w:val="002C1FE1"/>
    <w:rsid w:val="002D3570"/>
    <w:rsid w:val="002E08F1"/>
    <w:rsid w:val="002E1346"/>
    <w:rsid w:val="002E23A0"/>
    <w:rsid w:val="002E2A58"/>
    <w:rsid w:val="002E3BCA"/>
    <w:rsid w:val="002F7882"/>
    <w:rsid w:val="00301261"/>
    <w:rsid w:val="003044DC"/>
    <w:rsid w:val="00307D6F"/>
    <w:rsid w:val="0031476D"/>
    <w:rsid w:val="00315722"/>
    <w:rsid w:val="00316034"/>
    <w:rsid w:val="00322144"/>
    <w:rsid w:val="003260D2"/>
    <w:rsid w:val="0032663B"/>
    <w:rsid w:val="00327D91"/>
    <w:rsid w:val="00334413"/>
    <w:rsid w:val="00334DE1"/>
    <w:rsid w:val="00335AA9"/>
    <w:rsid w:val="00342C57"/>
    <w:rsid w:val="00350BCE"/>
    <w:rsid w:val="0035114A"/>
    <w:rsid w:val="003600D6"/>
    <w:rsid w:val="00361803"/>
    <w:rsid w:val="00362037"/>
    <w:rsid w:val="003643CC"/>
    <w:rsid w:val="00367597"/>
    <w:rsid w:val="00371B73"/>
    <w:rsid w:val="00373698"/>
    <w:rsid w:val="00387937"/>
    <w:rsid w:val="003A099D"/>
    <w:rsid w:val="003B1243"/>
    <w:rsid w:val="003B170D"/>
    <w:rsid w:val="003C1908"/>
    <w:rsid w:val="003C2CC0"/>
    <w:rsid w:val="003C5419"/>
    <w:rsid w:val="003C7B9E"/>
    <w:rsid w:val="003D3EB4"/>
    <w:rsid w:val="003E334A"/>
    <w:rsid w:val="003E6AE7"/>
    <w:rsid w:val="003F7832"/>
    <w:rsid w:val="00402A6B"/>
    <w:rsid w:val="004046C5"/>
    <w:rsid w:val="00407490"/>
    <w:rsid w:val="00415D4B"/>
    <w:rsid w:val="00417696"/>
    <w:rsid w:val="00417A0C"/>
    <w:rsid w:val="00420560"/>
    <w:rsid w:val="004256D6"/>
    <w:rsid w:val="004315E9"/>
    <w:rsid w:val="00441897"/>
    <w:rsid w:val="00441E91"/>
    <w:rsid w:val="004436ED"/>
    <w:rsid w:val="00444C56"/>
    <w:rsid w:val="00445402"/>
    <w:rsid w:val="004540D7"/>
    <w:rsid w:val="00455083"/>
    <w:rsid w:val="0045525D"/>
    <w:rsid w:val="0045592C"/>
    <w:rsid w:val="00457C60"/>
    <w:rsid w:val="00462F78"/>
    <w:rsid w:val="00484779"/>
    <w:rsid w:val="00486C6C"/>
    <w:rsid w:val="004958A3"/>
    <w:rsid w:val="004A1843"/>
    <w:rsid w:val="004A2976"/>
    <w:rsid w:val="004A3E74"/>
    <w:rsid w:val="004A5F04"/>
    <w:rsid w:val="004A720A"/>
    <w:rsid w:val="004A730D"/>
    <w:rsid w:val="004B1159"/>
    <w:rsid w:val="004C04D7"/>
    <w:rsid w:val="004C261D"/>
    <w:rsid w:val="004D0832"/>
    <w:rsid w:val="004D439B"/>
    <w:rsid w:val="004D682D"/>
    <w:rsid w:val="004E0BA1"/>
    <w:rsid w:val="004E20E6"/>
    <w:rsid w:val="004E287C"/>
    <w:rsid w:val="004E7A83"/>
    <w:rsid w:val="004F0945"/>
    <w:rsid w:val="004F0E05"/>
    <w:rsid w:val="004F2E8F"/>
    <w:rsid w:val="004F3A1D"/>
    <w:rsid w:val="004F5390"/>
    <w:rsid w:val="004F5E01"/>
    <w:rsid w:val="004F6991"/>
    <w:rsid w:val="004F7257"/>
    <w:rsid w:val="004F7BA8"/>
    <w:rsid w:val="00504B58"/>
    <w:rsid w:val="005122A7"/>
    <w:rsid w:val="00517FD9"/>
    <w:rsid w:val="0052031B"/>
    <w:rsid w:val="00523930"/>
    <w:rsid w:val="005251F7"/>
    <w:rsid w:val="00526AF6"/>
    <w:rsid w:val="00534E28"/>
    <w:rsid w:val="00543A85"/>
    <w:rsid w:val="0054796E"/>
    <w:rsid w:val="0055012D"/>
    <w:rsid w:val="00552DA3"/>
    <w:rsid w:val="00554455"/>
    <w:rsid w:val="00554C15"/>
    <w:rsid w:val="0056703F"/>
    <w:rsid w:val="005720CE"/>
    <w:rsid w:val="00572F1D"/>
    <w:rsid w:val="005825D1"/>
    <w:rsid w:val="005839CD"/>
    <w:rsid w:val="00585A62"/>
    <w:rsid w:val="00587939"/>
    <w:rsid w:val="00595FDA"/>
    <w:rsid w:val="005A5950"/>
    <w:rsid w:val="005A7443"/>
    <w:rsid w:val="005B1BAA"/>
    <w:rsid w:val="005C06E4"/>
    <w:rsid w:val="005C1672"/>
    <w:rsid w:val="005C1734"/>
    <w:rsid w:val="005C240B"/>
    <w:rsid w:val="005C5159"/>
    <w:rsid w:val="005D0707"/>
    <w:rsid w:val="005D4758"/>
    <w:rsid w:val="005D6031"/>
    <w:rsid w:val="005D66A8"/>
    <w:rsid w:val="005D7B3E"/>
    <w:rsid w:val="005E040D"/>
    <w:rsid w:val="005E452D"/>
    <w:rsid w:val="005E598F"/>
    <w:rsid w:val="005E71AD"/>
    <w:rsid w:val="00605DED"/>
    <w:rsid w:val="00606745"/>
    <w:rsid w:val="00615CB7"/>
    <w:rsid w:val="00616DAF"/>
    <w:rsid w:val="00632065"/>
    <w:rsid w:val="006324D9"/>
    <w:rsid w:val="006369A8"/>
    <w:rsid w:val="0064770E"/>
    <w:rsid w:val="0065003E"/>
    <w:rsid w:val="00650A71"/>
    <w:rsid w:val="006609F8"/>
    <w:rsid w:val="00661703"/>
    <w:rsid w:val="006620A4"/>
    <w:rsid w:val="006638A9"/>
    <w:rsid w:val="00664161"/>
    <w:rsid w:val="00666966"/>
    <w:rsid w:val="00667C21"/>
    <w:rsid w:val="00672721"/>
    <w:rsid w:val="0067537C"/>
    <w:rsid w:val="00676D85"/>
    <w:rsid w:val="00682CEC"/>
    <w:rsid w:val="006830D6"/>
    <w:rsid w:val="0068388B"/>
    <w:rsid w:val="00684488"/>
    <w:rsid w:val="006909B9"/>
    <w:rsid w:val="0069345E"/>
    <w:rsid w:val="0069540E"/>
    <w:rsid w:val="00695D4E"/>
    <w:rsid w:val="006A0AF1"/>
    <w:rsid w:val="006A1E26"/>
    <w:rsid w:val="006B0305"/>
    <w:rsid w:val="006C23F4"/>
    <w:rsid w:val="006C7339"/>
    <w:rsid w:val="006C759A"/>
    <w:rsid w:val="006D090D"/>
    <w:rsid w:val="006D426C"/>
    <w:rsid w:val="006D595C"/>
    <w:rsid w:val="006E0452"/>
    <w:rsid w:val="006E45EB"/>
    <w:rsid w:val="006F21CA"/>
    <w:rsid w:val="006F7BAE"/>
    <w:rsid w:val="00700B1D"/>
    <w:rsid w:val="00702F62"/>
    <w:rsid w:val="0071168D"/>
    <w:rsid w:val="007161DE"/>
    <w:rsid w:val="007166E6"/>
    <w:rsid w:val="00720725"/>
    <w:rsid w:val="00725673"/>
    <w:rsid w:val="007327DB"/>
    <w:rsid w:val="007373EA"/>
    <w:rsid w:val="007444EA"/>
    <w:rsid w:val="007453E8"/>
    <w:rsid w:val="00750E89"/>
    <w:rsid w:val="00751D4F"/>
    <w:rsid w:val="00753271"/>
    <w:rsid w:val="00754647"/>
    <w:rsid w:val="00773873"/>
    <w:rsid w:val="007740BF"/>
    <w:rsid w:val="00775EF2"/>
    <w:rsid w:val="00781516"/>
    <w:rsid w:val="00787D3B"/>
    <w:rsid w:val="007903B7"/>
    <w:rsid w:val="007916CE"/>
    <w:rsid w:val="007927A5"/>
    <w:rsid w:val="00793385"/>
    <w:rsid w:val="00797CD4"/>
    <w:rsid w:val="007A5096"/>
    <w:rsid w:val="007C6BD3"/>
    <w:rsid w:val="007D1342"/>
    <w:rsid w:val="007D1ED0"/>
    <w:rsid w:val="007D3347"/>
    <w:rsid w:val="007D4689"/>
    <w:rsid w:val="007E53F9"/>
    <w:rsid w:val="007E7A6A"/>
    <w:rsid w:val="007F21E7"/>
    <w:rsid w:val="007F327A"/>
    <w:rsid w:val="0080773D"/>
    <w:rsid w:val="00816759"/>
    <w:rsid w:val="00817D26"/>
    <w:rsid w:val="00820053"/>
    <w:rsid w:val="00825152"/>
    <w:rsid w:val="00826876"/>
    <w:rsid w:val="00826E0E"/>
    <w:rsid w:val="008270AD"/>
    <w:rsid w:val="00830D8A"/>
    <w:rsid w:val="00835FDB"/>
    <w:rsid w:val="00852CA8"/>
    <w:rsid w:val="008672C3"/>
    <w:rsid w:val="008705BE"/>
    <w:rsid w:val="00874154"/>
    <w:rsid w:val="008772F5"/>
    <w:rsid w:val="008856DE"/>
    <w:rsid w:val="0088597B"/>
    <w:rsid w:val="0088663E"/>
    <w:rsid w:val="008935F7"/>
    <w:rsid w:val="008A230D"/>
    <w:rsid w:val="008A2B8A"/>
    <w:rsid w:val="008A7928"/>
    <w:rsid w:val="008B0D64"/>
    <w:rsid w:val="008B47E3"/>
    <w:rsid w:val="008B76E0"/>
    <w:rsid w:val="008C4758"/>
    <w:rsid w:val="008C6E60"/>
    <w:rsid w:val="008C7CC3"/>
    <w:rsid w:val="008C7E27"/>
    <w:rsid w:val="008C7E92"/>
    <w:rsid w:val="008E2F74"/>
    <w:rsid w:val="008F321F"/>
    <w:rsid w:val="009039DF"/>
    <w:rsid w:val="009071BD"/>
    <w:rsid w:val="00907A7A"/>
    <w:rsid w:val="00917AEC"/>
    <w:rsid w:val="00922109"/>
    <w:rsid w:val="00927846"/>
    <w:rsid w:val="00927D60"/>
    <w:rsid w:val="009369BD"/>
    <w:rsid w:val="00937A17"/>
    <w:rsid w:val="00942CC0"/>
    <w:rsid w:val="009442A3"/>
    <w:rsid w:val="00954808"/>
    <w:rsid w:val="00957E1C"/>
    <w:rsid w:val="009656D9"/>
    <w:rsid w:val="00965870"/>
    <w:rsid w:val="00967E2B"/>
    <w:rsid w:val="00974ACB"/>
    <w:rsid w:val="009813E8"/>
    <w:rsid w:val="00981522"/>
    <w:rsid w:val="0098294D"/>
    <w:rsid w:val="00990ABE"/>
    <w:rsid w:val="009975A7"/>
    <w:rsid w:val="009A56E2"/>
    <w:rsid w:val="009B2000"/>
    <w:rsid w:val="009B601A"/>
    <w:rsid w:val="009C01A1"/>
    <w:rsid w:val="009C0C1D"/>
    <w:rsid w:val="009C16A1"/>
    <w:rsid w:val="009C183A"/>
    <w:rsid w:val="009C487F"/>
    <w:rsid w:val="009D1A9C"/>
    <w:rsid w:val="009E013B"/>
    <w:rsid w:val="00A04C10"/>
    <w:rsid w:val="00A1366D"/>
    <w:rsid w:val="00A153FA"/>
    <w:rsid w:val="00A15BE2"/>
    <w:rsid w:val="00A17F8B"/>
    <w:rsid w:val="00A22109"/>
    <w:rsid w:val="00A22BE5"/>
    <w:rsid w:val="00A23DC9"/>
    <w:rsid w:val="00A370AA"/>
    <w:rsid w:val="00A410E3"/>
    <w:rsid w:val="00A4666A"/>
    <w:rsid w:val="00A50BE0"/>
    <w:rsid w:val="00A50D2D"/>
    <w:rsid w:val="00A53AC9"/>
    <w:rsid w:val="00A54621"/>
    <w:rsid w:val="00A552AF"/>
    <w:rsid w:val="00A55875"/>
    <w:rsid w:val="00A623E5"/>
    <w:rsid w:val="00A62D5C"/>
    <w:rsid w:val="00AA248A"/>
    <w:rsid w:val="00AA6A2D"/>
    <w:rsid w:val="00AB1F66"/>
    <w:rsid w:val="00AC09EB"/>
    <w:rsid w:val="00AC0F93"/>
    <w:rsid w:val="00AC1EC1"/>
    <w:rsid w:val="00AC6D3E"/>
    <w:rsid w:val="00AD1532"/>
    <w:rsid w:val="00AD6E56"/>
    <w:rsid w:val="00AD7CBD"/>
    <w:rsid w:val="00AE21EF"/>
    <w:rsid w:val="00AF1D31"/>
    <w:rsid w:val="00AF2129"/>
    <w:rsid w:val="00AF69EC"/>
    <w:rsid w:val="00B00D99"/>
    <w:rsid w:val="00B0106D"/>
    <w:rsid w:val="00B01594"/>
    <w:rsid w:val="00B02630"/>
    <w:rsid w:val="00B135AA"/>
    <w:rsid w:val="00B2115A"/>
    <w:rsid w:val="00B27E14"/>
    <w:rsid w:val="00B27FB4"/>
    <w:rsid w:val="00B341AD"/>
    <w:rsid w:val="00B41621"/>
    <w:rsid w:val="00B44554"/>
    <w:rsid w:val="00B55583"/>
    <w:rsid w:val="00B567A0"/>
    <w:rsid w:val="00B70B5D"/>
    <w:rsid w:val="00B72289"/>
    <w:rsid w:val="00B7713B"/>
    <w:rsid w:val="00B773AA"/>
    <w:rsid w:val="00B77608"/>
    <w:rsid w:val="00B820D8"/>
    <w:rsid w:val="00B8331C"/>
    <w:rsid w:val="00B83ED5"/>
    <w:rsid w:val="00B84F01"/>
    <w:rsid w:val="00B8522A"/>
    <w:rsid w:val="00B865BB"/>
    <w:rsid w:val="00BA1E8E"/>
    <w:rsid w:val="00BA3C51"/>
    <w:rsid w:val="00BA7CC0"/>
    <w:rsid w:val="00BB2E15"/>
    <w:rsid w:val="00BB75F9"/>
    <w:rsid w:val="00BC171B"/>
    <w:rsid w:val="00BC44D5"/>
    <w:rsid w:val="00BE1AF1"/>
    <w:rsid w:val="00BE32C7"/>
    <w:rsid w:val="00BF358A"/>
    <w:rsid w:val="00BF3B14"/>
    <w:rsid w:val="00BF5CDE"/>
    <w:rsid w:val="00BF6461"/>
    <w:rsid w:val="00BF6B61"/>
    <w:rsid w:val="00BF6CB5"/>
    <w:rsid w:val="00C04170"/>
    <w:rsid w:val="00C10512"/>
    <w:rsid w:val="00C11232"/>
    <w:rsid w:val="00C12489"/>
    <w:rsid w:val="00C21436"/>
    <w:rsid w:val="00C22051"/>
    <w:rsid w:val="00C27B44"/>
    <w:rsid w:val="00C3164D"/>
    <w:rsid w:val="00C33C7D"/>
    <w:rsid w:val="00C359EE"/>
    <w:rsid w:val="00C4602B"/>
    <w:rsid w:val="00C53066"/>
    <w:rsid w:val="00C53D98"/>
    <w:rsid w:val="00C566CA"/>
    <w:rsid w:val="00C56F2C"/>
    <w:rsid w:val="00C61EB0"/>
    <w:rsid w:val="00C669B1"/>
    <w:rsid w:val="00C71DDF"/>
    <w:rsid w:val="00C72EB6"/>
    <w:rsid w:val="00C83319"/>
    <w:rsid w:val="00C86A21"/>
    <w:rsid w:val="00C95370"/>
    <w:rsid w:val="00CA2CAC"/>
    <w:rsid w:val="00CA3808"/>
    <w:rsid w:val="00CA4BEA"/>
    <w:rsid w:val="00CA7395"/>
    <w:rsid w:val="00CA73F3"/>
    <w:rsid w:val="00CB6E51"/>
    <w:rsid w:val="00CB76FA"/>
    <w:rsid w:val="00CC317D"/>
    <w:rsid w:val="00CD1157"/>
    <w:rsid w:val="00CD1E8D"/>
    <w:rsid w:val="00CD743F"/>
    <w:rsid w:val="00CE1771"/>
    <w:rsid w:val="00CE5B2A"/>
    <w:rsid w:val="00CE6C80"/>
    <w:rsid w:val="00CE7FBE"/>
    <w:rsid w:val="00CF4B28"/>
    <w:rsid w:val="00D03E07"/>
    <w:rsid w:val="00D05DEE"/>
    <w:rsid w:val="00D1061B"/>
    <w:rsid w:val="00D12CC2"/>
    <w:rsid w:val="00D13A5E"/>
    <w:rsid w:val="00D15830"/>
    <w:rsid w:val="00D16BB4"/>
    <w:rsid w:val="00D172DE"/>
    <w:rsid w:val="00D208CC"/>
    <w:rsid w:val="00D20FD2"/>
    <w:rsid w:val="00D2306E"/>
    <w:rsid w:val="00D24199"/>
    <w:rsid w:val="00D30A4D"/>
    <w:rsid w:val="00D30BB3"/>
    <w:rsid w:val="00D4047F"/>
    <w:rsid w:val="00D40DB0"/>
    <w:rsid w:val="00D41750"/>
    <w:rsid w:val="00D508E0"/>
    <w:rsid w:val="00D62144"/>
    <w:rsid w:val="00D628C3"/>
    <w:rsid w:val="00D63862"/>
    <w:rsid w:val="00D64A0A"/>
    <w:rsid w:val="00D77F97"/>
    <w:rsid w:val="00D87321"/>
    <w:rsid w:val="00D94C11"/>
    <w:rsid w:val="00DA30AF"/>
    <w:rsid w:val="00DB180D"/>
    <w:rsid w:val="00DB33C1"/>
    <w:rsid w:val="00DC539F"/>
    <w:rsid w:val="00DC6566"/>
    <w:rsid w:val="00DC745A"/>
    <w:rsid w:val="00DE55A2"/>
    <w:rsid w:val="00DF5BA1"/>
    <w:rsid w:val="00DF6F2E"/>
    <w:rsid w:val="00E1001D"/>
    <w:rsid w:val="00E1006F"/>
    <w:rsid w:val="00E121D9"/>
    <w:rsid w:val="00E2218C"/>
    <w:rsid w:val="00E22ED4"/>
    <w:rsid w:val="00E2322B"/>
    <w:rsid w:val="00E25F1D"/>
    <w:rsid w:val="00E306C5"/>
    <w:rsid w:val="00E3228A"/>
    <w:rsid w:val="00E36C69"/>
    <w:rsid w:val="00E40C4D"/>
    <w:rsid w:val="00E4278E"/>
    <w:rsid w:val="00E45746"/>
    <w:rsid w:val="00E47BEA"/>
    <w:rsid w:val="00E6568B"/>
    <w:rsid w:val="00E719DD"/>
    <w:rsid w:val="00E721C2"/>
    <w:rsid w:val="00E81A86"/>
    <w:rsid w:val="00E84ADA"/>
    <w:rsid w:val="00E86B76"/>
    <w:rsid w:val="00E91D10"/>
    <w:rsid w:val="00E95EAB"/>
    <w:rsid w:val="00EA3CAA"/>
    <w:rsid w:val="00EA459F"/>
    <w:rsid w:val="00EB4473"/>
    <w:rsid w:val="00EB4E46"/>
    <w:rsid w:val="00EC2DB8"/>
    <w:rsid w:val="00EC3561"/>
    <w:rsid w:val="00EC3F3F"/>
    <w:rsid w:val="00ED0E7C"/>
    <w:rsid w:val="00ED2897"/>
    <w:rsid w:val="00EE11B2"/>
    <w:rsid w:val="00EE36CE"/>
    <w:rsid w:val="00EF5A34"/>
    <w:rsid w:val="00EF5A4B"/>
    <w:rsid w:val="00EF5ED2"/>
    <w:rsid w:val="00EF738E"/>
    <w:rsid w:val="00F14BE8"/>
    <w:rsid w:val="00F326BD"/>
    <w:rsid w:val="00F368D3"/>
    <w:rsid w:val="00F50EAD"/>
    <w:rsid w:val="00F516A4"/>
    <w:rsid w:val="00F56D00"/>
    <w:rsid w:val="00F60CAB"/>
    <w:rsid w:val="00F6106E"/>
    <w:rsid w:val="00F6130D"/>
    <w:rsid w:val="00F63804"/>
    <w:rsid w:val="00F73002"/>
    <w:rsid w:val="00F8355A"/>
    <w:rsid w:val="00F92956"/>
    <w:rsid w:val="00F95F60"/>
    <w:rsid w:val="00FA2965"/>
    <w:rsid w:val="00FB202E"/>
    <w:rsid w:val="00FB2A8E"/>
    <w:rsid w:val="00FB3A80"/>
    <w:rsid w:val="00FC25E9"/>
    <w:rsid w:val="00FC4D57"/>
    <w:rsid w:val="00FC5BCC"/>
    <w:rsid w:val="00FD15E5"/>
    <w:rsid w:val="00FD1986"/>
    <w:rsid w:val="00FD351A"/>
    <w:rsid w:val="00FD5C38"/>
    <w:rsid w:val="00FE1A91"/>
    <w:rsid w:val="00FF542C"/>
    <w:rsid w:val="00FF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135C9"/>
  <w15:docId w15:val="{EDD00B8E-89D6-40ED-92BF-382BA9F2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B1243"/>
    <w:pPr>
      <w:keepNext/>
      <w:numPr>
        <w:numId w:val="2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B1243"/>
    <w:pPr>
      <w:keepNext/>
      <w:numPr>
        <w:ilvl w:val="1"/>
        <w:numId w:val="2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3B1243"/>
    <w:pPr>
      <w:keepNext/>
      <w:numPr>
        <w:ilvl w:val="2"/>
        <w:numId w:val="2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2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3B1243"/>
    <w:pPr>
      <w:keepNext/>
      <w:numPr>
        <w:ilvl w:val="4"/>
        <w:numId w:val="2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3B1243"/>
    <w:pPr>
      <w:keepNext/>
      <w:numPr>
        <w:ilvl w:val="5"/>
        <w:numId w:val="2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3B1243"/>
    <w:pPr>
      <w:keepNext/>
      <w:numPr>
        <w:ilvl w:val="6"/>
        <w:numId w:val="2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3B1243"/>
    <w:pPr>
      <w:keepNext/>
      <w:numPr>
        <w:ilvl w:val="7"/>
        <w:numId w:val="2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3B1243"/>
    <w:pPr>
      <w:keepNext/>
      <w:numPr>
        <w:ilvl w:val="8"/>
        <w:numId w:val="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B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B2E15"/>
  </w:style>
  <w:style w:type="paragraph" w:styleId="Stopka">
    <w:name w:val="footer"/>
    <w:basedOn w:val="Normalny"/>
    <w:link w:val="StopkaZnak"/>
    <w:uiPriority w:val="99"/>
    <w:unhideWhenUsed/>
    <w:rsid w:val="00BB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5"/>
  </w:style>
  <w:style w:type="character" w:styleId="Numerstrony">
    <w:name w:val="page number"/>
    <w:basedOn w:val="Domylnaczcionkaakapitu"/>
    <w:rsid w:val="00BB2E15"/>
  </w:style>
  <w:style w:type="character" w:customStyle="1" w:styleId="Nagwek1Znak">
    <w:name w:val="Nagłówek 1 Znak"/>
    <w:basedOn w:val="Domylnaczcionkaakapitu"/>
    <w:link w:val="Nagwek1"/>
    <w:rsid w:val="003B12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B12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B12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B12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B12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B1243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B1243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B1243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4F2E8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9E0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013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msonormal0">
    <w:name w:val="msonormal"/>
    <w:basedOn w:val="Normalny"/>
    <w:rsid w:val="009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31C"/>
    <w:rPr>
      <w:rFonts w:ascii="Tahoma" w:hAnsi="Tahoma" w:cs="Tahoma"/>
      <w:sz w:val="16"/>
      <w:szCs w:val="16"/>
    </w:rPr>
  </w:style>
  <w:style w:type="character" w:styleId="Hipercze">
    <w:name w:val="Hyperlink"/>
    <w:rsid w:val="009C487F"/>
    <w:rPr>
      <w:color w:val="0000FF"/>
      <w:u w:val="single"/>
    </w:rPr>
  </w:style>
  <w:style w:type="character" w:customStyle="1" w:styleId="textnode">
    <w:name w:val="textnode"/>
    <w:basedOn w:val="Domylnaczcionkaakapitu"/>
    <w:rsid w:val="00CA2CAC"/>
  </w:style>
  <w:style w:type="character" w:customStyle="1" w:styleId="WW8Num21z1">
    <w:name w:val="WW8Num21z1"/>
    <w:rsid w:val="007D3347"/>
    <w:rPr>
      <w:b/>
    </w:rPr>
  </w:style>
  <w:style w:type="character" w:customStyle="1" w:styleId="eltit1">
    <w:name w:val="eltit1"/>
    <w:rsid w:val="00E95EAB"/>
    <w:rPr>
      <w:rFonts w:ascii="Verdana" w:hAnsi="Verdana" w:hint="default"/>
      <w:color w:val="333366"/>
      <w:sz w:val="20"/>
      <w:szCs w:val="20"/>
    </w:rPr>
  </w:style>
  <w:style w:type="paragraph" w:customStyle="1" w:styleId="ust">
    <w:name w:val="ust"/>
    <w:rsid w:val="008F321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A50D2D"/>
    <w:rPr>
      <w:i/>
      <w:iCs/>
    </w:rPr>
  </w:style>
  <w:style w:type="character" w:customStyle="1" w:styleId="AkapitzlistZnak">
    <w:name w:val="Akapit z listą Znak"/>
    <w:aliases w:val="zwykły tekst Znak,List Paragraph1 Znak,BulletC Znak,normalny tekst Znak,Obiekt Znak"/>
    <w:basedOn w:val="Domylnaczcionkaakapitu"/>
    <w:link w:val="Akapitzlist"/>
    <w:uiPriority w:val="99"/>
    <w:locked/>
    <w:rsid w:val="005825D1"/>
  </w:style>
  <w:style w:type="paragraph" w:customStyle="1" w:styleId="Default">
    <w:name w:val="Default"/>
    <w:uiPriority w:val="99"/>
    <w:rsid w:val="00827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1D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1D9"/>
    <w:rPr>
      <w:sz w:val="20"/>
      <w:szCs w:val="20"/>
    </w:rPr>
  </w:style>
  <w:style w:type="paragraph" w:styleId="Bezodstpw">
    <w:name w:val="No Spacing"/>
    <w:qFormat/>
    <w:rsid w:val="000E587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link w:val="TytuZnak"/>
    <w:qFormat/>
    <w:rsid w:val="004E20E6"/>
    <w:pPr>
      <w:pBdr>
        <w:bottom w:val="single" w:sz="6" w:space="1" w:color="auto"/>
      </w:pBd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4E20E6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customStyle="1" w:styleId="Zal-text">
    <w:name w:val="Zal-text"/>
    <w:basedOn w:val="Normalny"/>
    <w:uiPriority w:val="99"/>
    <w:rsid w:val="00AD7CBD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6727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Blockquote">
    <w:name w:val="Blockquote"/>
    <w:basedOn w:val="Normalny"/>
    <w:rsid w:val="00672721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e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ca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owienia_6szwzp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pitaldeblin.eb2b.com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54C3-87B9-4AE7-8C7D-E6CA6301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16</Pages>
  <Words>3828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16</cp:revision>
  <cp:lastPrinted>2020-01-20T09:33:00Z</cp:lastPrinted>
  <dcterms:created xsi:type="dcterms:W3CDTF">2020-06-09T10:57:00Z</dcterms:created>
  <dcterms:modified xsi:type="dcterms:W3CDTF">2020-06-19T12:57:00Z</dcterms:modified>
</cp:coreProperties>
</file>