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B7" w:rsidRPr="004E6CB7" w:rsidRDefault="004E6CB7" w:rsidP="004E6CB7">
      <w:pPr>
        <w:pBdr>
          <w:bottom w:val="single" w:sz="6" w:space="1" w:color="auto"/>
        </w:pBdr>
        <w:spacing w:after="0" w:line="240" w:lineRule="auto"/>
        <w:jc w:val="center"/>
        <w:rPr>
          <w:rFonts w:ascii="Arial" w:eastAsia="Times New Roman" w:hAnsi="Arial" w:cs="Arial"/>
          <w:vanish/>
          <w:sz w:val="16"/>
          <w:szCs w:val="16"/>
          <w:lang w:eastAsia="pl-PL"/>
        </w:rPr>
      </w:pPr>
      <w:r w:rsidRPr="004E6CB7">
        <w:rPr>
          <w:rFonts w:ascii="Arial" w:eastAsia="Times New Roman" w:hAnsi="Arial" w:cs="Arial"/>
          <w:vanish/>
          <w:sz w:val="16"/>
          <w:szCs w:val="16"/>
          <w:lang w:eastAsia="pl-PL"/>
        </w:rPr>
        <w:t>Początek formularza</w:t>
      </w:r>
    </w:p>
    <w:p w:rsidR="004E6CB7" w:rsidRPr="004E6CB7" w:rsidRDefault="004E6CB7" w:rsidP="004E6CB7">
      <w:pPr>
        <w:spacing w:after="24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Ogłoszenie nr 522089-N-2020 z dnia 2020-03-11 r. </w:t>
      </w:r>
    </w:p>
    <w:p w:rsidR="004E6CB7" w:rsidRPr="004E6CB7" w:rsidRDefault="004E6CB7" w:rsidP="004E6CB7">
      <w:pPr>
        <w:spacing w:after="0" w:line="240" w:lineRule="auto"/>
        <w:jc w:val="center"/>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6 Szpital Wojskowy z Przychodnią Samodzielny Publiczny Zakład Opieki Zdrowotnej: Świadczenie usług transportu sanitarnego pacjentów 6 Szpitala Wojskowego z Przychodnią Samodzielnego Publicznego Zakładu Opieki Zdrowotnej w Dęblinie</w:t>
      </w:r>
      <w:r w:rsidRPr="004E6CB7">
        <w:rPr>
          <w:rFonts w:ascii="Times New Roman" w:eastAsia="Times New Roman" w:hAnsi="Times New Roman" w:cs="Times New Roman"/>
          <w:sz w:val="24"/>
          <w:szCs w:val="24"/>
          <w:lang w:eastAsia="pl-PL"/>
        </w:rPr>
        <w:br/>
        <w:t xml:space="preserve">OGŁOSZENIE O ZAMÓWIENIU - Usługi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Zamieszczanie ogłoszenia:</w:t>
      </w:r>
      <w:r w:rsidRPr="004E6CB7">
        <w:rPr>
          <w:rFonts w:ascii="Times New Roman" w:eastAsia="Times New Roman" w:hAnsi="Times New Roman" w:cs="Times New Roman"/>
          <w:sz w:val="24"/>
          <w:szCs w:val="24"/>
          <w:lang w:eastAsia="pl-PL"/>
        </w:rPr>
        <w:t xml:space="preserve"> Zamieszczanie obowiązkowe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Ogłoszenie dotyczy:</w:t>
      </w:r>
      <w:r w:rsidRPr="004E6CB7">
        <w:rPr>
          <w:rFonts w:ascii="Times New Roman" w:eastAsia="Times New Roman" w:hAnsi="Times New Roman" w:cs="Times New Roman"/>
          <w:sz w:val="24"/>
          <w:szCs w:val="24"/>
          <w:lang w:eastAsia="pl-PL"/>
        </w:rPr>
        <w:t xml:space="preserve"> Zamówienia publicznego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Nazwa projektu lub programu</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u w:val="single"/>
          <w:lang w:eastAsia="pl-PL"/>
        </w:rPr>
        <w:t>SEKCJA I: ZAMAWIAJĄCY</w:t>
      </w:r>
      <w:r w:rsidRPr="004E6CB7">
        <w:rPr>
          <w:rFonts w:ascii="Times New Roman" w:eastAsia="Times New Roman" w:hAnsi="Times New Roman" w:cs="Times New Roman"/>
          <w:sz w:val="24"/>
          <w:szCs w:val="24"/>
          <w:lang w:eastAsia="pl-PL"/>
        </w:rPr>
        <w:t xml:space="preserv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Postępowanie przeprowadza centralny zamawiający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Informacje na temat podmiotu któremu zamawiający powierzył/powierzyli prowadzenie postępowania:</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Postępowanie jest przeprowadzane wspólnie przez zamawiających</w:t>
      </w:r>
      <w:r w:rsidRPr="004E6CB7">
        <w:rPr>
          <w:rFonts w:ascii="Times New Roman" w:eastAsia="Times New Roman" w:hAnsi="Times New Roman" w:cs="Times New Roman"/>
          <w:sz w:val="24"/>
          <w:szCs w:val="24"/>
          <w:lang w:eastAsia="pl-PL"/>
        </w:rPr>
        <w:t xml:space="preserv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Informacje dodatkowe:</w:t>
      </w:r>
      <w:r w:rsidRPr="004E6CB7">
        <w:rPr>
          <w:rFonts w:ascii="Times New Roman" w:eastAsia="Times New Roman" w:hAnsi="Times New Roman" w:cs="Times New Roman"/>
          <w:sz w:val="24"/>
          <w:szCs w:val="24"/>
          <w:lang w:eastAsia="pl-PL"/>
        </w:rPr>
        <w:t xml:space="preserv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 1) NAZWA I ADRES: </w:t>
      </w:r>
      <w:r w:rsidRPr="004E6CB7">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4E6CB7">
        <w:rPr>
          <w:rFonts w:ascii="Times New Roman" w:eastAsia="Times New Roman" w:hAnsi="Times New Roman" w:cs="Times New Roman"/>
          <w:sz w:val="24"/>
          <w:szCs w:val="24"/>
          <w:lang w:eastAsia="pl-PL"/>
        </w:rPr>
        <w:br/>
        <w:t xml:space="preserve">Adres strony internetowej (URL): www.szpitaldeblin.pl </w:t>
      </w:r>
      <w:r w:rsidRPr="004E6CB7">
        <w:rPr>
          <w:rFonts w:ascii="Times New Roman" w:eastAsia="Times New Roman" w:hAnsi="Times New Roman" w:cs="Times New Roman"/>
          <w:sz w:val="24"/>
          <w:szCs w:val="24"/>
          <w:lang w:eastAsia="pl-PL"/>
        </w:rPr>
        <w:br/>
        <w:t xml:space="preserve">Adres profilu nabywcy: https://szpitaldeblin.eb2b.com.pl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 2) RODZAJ ZAMAWIAJĄCEGO: </w:t>
      </w:r>
      <w:r w:rsidRPr="004E6CB7">
        <w:rPr>
          <w:rFonts w:ascii="Times New Roman" w:eastAsia="Times New Roman" w:hAnsi="Times New Roman" w:cs="Times New Roman"/>
          <w:sz w:val="24"/>
          <w:szCs w:val="24"/>
          <w:lang w:eastAsia="pl-PL"/>
        </w:rPr>
        <w:t xml:space="preserve">Inny (proszę określić): </w:t>
      </w:r>
      <w:r w:rsidRPr="004E6CB7">
        <w:rPr>
          <w:rFonts w:ascii="Times New Roman" w:eastAsia="Times New Roman" w:hAnsi="Times New Roman" w:cs="Times New Roman"/>
          <w:sz w:val="24"/>
          <w:szCs w:val="24"/>
          <w:lang w:eastAsia="pl-PL"/>
        </w:rPr>
        <w:br/>
        <w:t xml:space="preserve">Samodzielny Publiczny Zakład Opieki Zdrowotnej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I.3) WSPÓLNE UDZIELANIE ZAMÓWIENIA </w:t>
      </w:r>
      <w:r w:rsidRPr="004E6CB7">
        <w:rPr>
          <w:rFonts w:ascii="Times New Roman" w:eastAsia="Times New Roman" w:hAnsi="Times New Roman" w:cs="Times New Roman"/>
          <w:b/>
          <w:bCs/>
          <w:i/>
          <w:iCs/>
          <w:sz w:val="24"/>
          <w:szCs w:val="24"/>
          <w:lang w:eastAsia="pl-PL"/>
        </w:rPr>
        <w:t>(jeżeli dotyczy)</w:t>
      </w:r>
      <w:r w:rsidRPr="004E6CB7">
        <w:rPr>
          <w:rFonts w:ascii="Times New Roman" w:eastAsia="Times New Roman" w:hAnsi="Times New Roman" w:cs="Times New Roman"/>
          <w:b/>
          <w:bCs/>
          <w:sz w:val="24"/>
          <w:szCs w:val="24"/>
          <w:lang w:eastAsia="pl-PL"/>
        </w:rPr>
        <w:t xml:space="preserv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I.4) KOMUNIKACJA: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6CB7">
        <w:rPr>
          <w:rFonts w:ascii="Times New Roman" w:eastAsia="Times New Roman" w:hAnsi="Times New Roman" w:cs="Times New Roman"/>
          <w:sz w:val="24"/>
          <w:szCs w:val="24"/>
          <w:lang w:eastAsia="pl-PL"/>
        </w:rPr>
        <w:t xml:space="preserv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Tak </w:t>
      </w:r>
      <w:r w:rsidRPr="004E6CB7">
        <w:rPr>
          <w:rFonts w:ascii="Times New Roman" w:eastAsia="Times New Roman" w:hAnsi="Times New Roman" w:cs="Times New Roman"/>
          <w:sz w:val="24"/>
          <w:szCs w:val="24"/>
          <w:lang w:eastAsia="pl-PL"/>
        </w:rPr>
        <w:br/>
        <w:t xml:space="preserve">https://szpitaldeblin.eb2b.com.pl/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Tak </w:t>
      </w:r>
      <w:r w:rsidRPr="004E6CB7">
        <w:rPr>
          <w:rFonts w:ascii="Times New Roman" w:eastAsia="Times New Roman" w:hAnsi="Times New Roman" w:cs="Times New Roman"/>
          <w:sz w:val="24"/>
          <w:szCs w:val="24"/>
          <w:lang w:eastAsia="pl-PL"/>
        </w:rPr>
        <w:br/>
        <w:t xml:space="preserve">https://szpitaldeblin.eb2b.com.pl/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Oferty lub wnioski o dopuszczenie do udziału w postępowaniu należy przesyłać:</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Elektronicznie</w:t>
      </w:r>
      <w:r w:rsidRPr="004E6CB7">
        <w:rPr>
          <w:rFonts w:ascii="Times New Roman" w:eastAsia="Times New Roman" w:hAnsi="Times New Roman" w:cs="Times New Roman"/>
          <w:sz w:val="24"/>
          <w:szCs w:val="24"/>
          <w:lang w:eastAsia="pl-PL"/>
        </w:rPr>
        <w:t xml:space="preserv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Tak </w:t>
      </w:r>
      <w:r w:rsidRPr="004E6CB7">
        <w:rPr>
          <w:rFonts w:ascii="Times New Roman" w:eastAsia="Times New Roman" w:hAnsi="Times New Roman" w:cs="Times New Roman"/>
          <w:sz w:val="24"/>
          <w:szCs w:val="24"/>
          <w:lang w:eastAsia="pl-PL"/>
        </w:rPr>
        <w:br/>
        <w:t xml:space="preserve">adres </w:t>
      </w:r>
      <w:r w:rsidRPr="004E6CB7">
        <w:rPr>
          <w:rFonts w:ascii="Times New Roman" w:eastAsia="Times New Roman" w:hAnsi="Times New Roman" w:cs="Times New Roman"/>
          <w:sz w:val="24"/>
          <w:szCs w:val="24"/>
          <w:lang w:eastAsia="pl-PL"/>
        </w:rPr>
        <w:br/>
        <w:t xml:space="preserve">https://szpitaldeblin.eb2b.com.pl/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t xml:space="preserve">Nie </w:t>
      </w:r>
      <w:r w:rsidRPr="004E6CB7">
        <w:rPr>
          <w:rFonts w:ascii="Times New Roman" w:eastAsia="Times New Roman" w:hAnsi="Times New Roman" w:cs="Times New Roman"/>
          <w:sz w:val="24"/>
          <w:szCs w:val="24"/>
          <w:lang w:eastAsia="pl-PL"/>
        </w:rPr>
        <w:br/>
        <w:t xml:space="preserve">Inny sposób: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t xml:space="preserve">Nie </w:t>
      </w:r>
      <w:r w:rsidRPr="004E6CB7">
        <w:rPr>
          <w:rFonts w:ascii="Times New Roman" w:eastAsia="Times New Roman" w:hAnsi="Times New Roman" w:cs="Times New Roman"/>
          <w:sz w:val="24"/>
          <w:szCs w:val="24"/>
          <w:lang w:eastAsia="pl-PL"/>
        </w:rPr>
        <w:br/>
        <w:t xml:space="preserve">Inny sposób: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Adres: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6CB7">
        <w:rPr>
          <w:rFonts w:ascii="Times New Roman" w:eastAsia="Times New Roman" w:hAnsi="Times New Roman" w:cs="Times New Roman"/>
          <w:sz w:val="24"/>
          <w:szCs w:val="24"/>
          <w:lang w:eastAsia="pl-PL"/>
        </w:rPr>
        <w:t xml:space="preserv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r w:rsidRPr="004E6CB7">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4E6CB7">
        <w:rPr>
          <w:rFonts w:ascii="Times New Roman" w:eastAsia="Times New Roman" w:hAnsi="Times New Roman" w:cs="Times New Roman"/>
          <w:sz w:val="24"/>
          <w:szCs w:val="24"/>
          <w:lang w:eastAsia="pl-PL"/>
        </w:rPr>
        <w:lastRenderedPageBreak/>
        <w:t xml:space="preserve">adresem: (URL)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u w:val="single"/>
          <w:lang w:eastAsia="pl-PL"/>
        </w:rPr>
        <w:t xml:space="preserve">SEKCJA II: PRZEDMIOT ZAMÓWIENIA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II.1) Nazwa nadana zamówieniu przez zamawiającego: </w:t>
      </w:r>
      <w:r w:rsidRPr="004E6CB7">
        <w:rPr>
          <w:rFonts w:ascii="Times New Roman" w:eastAsia="Times New Roman" w:hAnsi="Times New Roman" w:cs="Times New Roman"/>
          <w:sz w:val="24"/>
          <w:szCs w:val="24"/>
          <w:lang w:eastAsia="pl-PL"/>
        </w:rPr>
        <w:t xml:space="preserve">Świadczenie usług transportu sanitarnego pacjentów 6 Szpitala Wojskowego z Przychodnią Samodzielnego Publicznego Zakładu Opieki Zdrowotnej w Dęblinie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Numer referencyjny: </w:t>
      </w:r>
      <w:r w:rsidRPr="004E6CB7">
        <w:rPr>
          <w:rFonts w:ascii="Times New Roman" w:eastAsia="Times New Roman" w:hAnsi="Times New Roman" w:cs="Times New Roman"/>
          <w:sz w:val="24"/>
          <w:szCs w:val="24"/>
          <w:lang w:eastAsia="pl-PL"/>
        </w:rPr>
        <w:t xml:space="preserve">4/MED/2020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6CB7" w:rsidRPr="004E6CB7" w:rsidRDefault="004E6CB7" w:rsidP="004E6CB7">
      <w:pPr>
        <w:spacing w:after="0" w:line="240" w:lineRule="auto"/>
        <w:jc w:val="both"/>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II.2) Rodzaj zamówienia: </w:t>
      </w:r>
      <w:r w:rsidRPr="004E6CB7">
        <w:rPr>
          <w:rFonts w:ascii="Times New Roman" w:eastAsia="Times New Roman" w:hAnsi="Times New Roman" w:cs="Times New Roman"/>
          <w:sz w:val="24"/>
          <w:szCs w:val="24"/>
          <w:lang w:eastAsia="pl-PL"/>
        </w:rPr>
        <w:t xml:space="preserve">Usługi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II.3) Informacja o możliwości składania ofert częściowych</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t xml:space="preserve">Zamówienie podzielone jest na części: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Oferty lub wnioski o dopuszczenie do udziału w postępowaniu można składać w odniesieniu do:</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II.4) Krótki opis przedmiotu zamówienia </w:t>
      </w:r>
      <w:r w:rsidRPr="004E6C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6C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6CB7">
        <w:rPr>
          <w:rFonts w:ascii="Times New Roman" w:eastAsia="Times New Roman" w:hAnsi="Times New Roman" w:cs="Times New Roman"/>
          <w:sz w:val="24"/>
          <w:szCs w:val="24"/>
          <w:lang w:eastAsia="pl-PL"/>
        </w:rPr>
        <w:t xml:space="preserve">1.Przedmiotem zamówienia jest świadczenie usług transportu sanitarnego pacjentów 6 Szpitala Wojskowego z Przychodnią SPZOZ w Dęblinie ambulansem drogowym typu C z zespołem specjalistycznym w rozumieniu art. 36 ust. 1 pkt 1 ustawy z dnia 8 września 2006 r. o Państwowym Ratownictwie Medycznym w ilości 8 000 km i 200 godzin w czasie trwania umowy (12 miesięcy) do innych jednostek świadczących usługi medyczne w celu dalszego leczenia lub wykonania badania bądź konsultacji lub przewozu pacjentów do domu, zgodnie z potrzebami Zamawiającego. Usługa ta musi być dostępna 24 godziny na dobę przez 7 dni w tygodniu, na każde wezwanie Zamawiającego. 2.Zamawiający zastrzega sobie możliwość niewykorzystania zakontraktowanej pełnej ilości godzin oraz kilometrów. W takim przypadku, Wykonawcy nie będzie przysługiwało roszczenie o naprawienie szkody spowodowanej tym zmniejszeniem. Zmniejszenie takie nie może stanowić dla Wykonawcy podstawy do żądania zmiany warunków umowy, w tym także w zakresie ceny. 3.Wykorzystane środki transportu sanitarnego muszą spełniać warunki określone w Rozporządzeniu Ministra Infrastruktury z dnia 31 grudnia 2002 r. w sprawie warunków technicznych pojazdów oraz zakresu ich niezbędnego wyposażenia (tekst jednolity Dz. U. z 2015r. poz. 305 z późn. zm.) oraz wymagania opisane w ustawie z dnia 15 kwietnia 2011r. o działalności leczniczej (tekst jednolity Dz. U. z 2015r. poz. 618 z późn. zm.), właściwie oznakowane, wyposażone w odpowiedni sprzęt zgodnie z obowiązującymi przepisami (Polskie Normy przenoszące europejskie normy zharmonizowane, zgodnie z przepisami o Państwowym Ratownictwie Medycznym). Środki transportu muszą posiadać obowiązujący pakiet ubezpieczeń OC, NW. Rok produkcji pojazdu nie wcześniejszy niż 2014. 4.Czas dojazdu ambulansu drogowego typu C z zespołem specjalistycznym od </w:t>
      </w:r>
      <w:r w:rsidRPr="004E6CB7">
        <w:rPr>
          <w:rFonts w:ascii="Times New Roman" w:eastAsia="Times New Roman" w:hAnsi="Times New Roman" w:cs="Times New Roman"/>
          <w:sz w:val="24"/>
          <w:szCs w:val="24"/>
          <w:lang w:eastAsia="pl-PL"/>
        </w:rPr>
        <w:lastRenderedPageBreak/>
        <w:t xml:space="preserve">zgłoszenia do przyjazdu do Siedziby Zamawiającego wynosić będzie od 60 do 90 minut. 5.Osoby wykonujące usługę muszą posiadać odpowiednie uprawnienia i kwalifikacje zawodowe. 6.W ramach usługi transportu sanitarnego ambulansem drogowym typu C z zespołem specjalistycznym w rozumieniu art. 36 ust. 1 pkt 1 ustawy z dnia 8 września 2006 r. o Państwowym Ratownictwie Medycznym Wykonawca zobowiązany jest do: -Odbioru pacjenta do transportu w Izbie Przyjęć Szpitala, a w sytuacjach awaryjnych wynikających ze wskazań medycznych w sali oddziału szpitalnego; - Nadzorowania pacjenta od momentu przekazania do transportu; - Zbadania zabezpieczenia pacjenta, prowadzenia akcji reanimacyjnej i odpowiedniego wdrożenia leczenia w zależności od stanu pacjenta i przewozu pacjenta do wskazanego szpitala; - Przetransportowania pacjenta do miejsca wskazanego w zleceniu, a w stanie zagrożenia życia do najbliższego pod względem czasu dotarcia szpitalnego oddziału ratunkowego. 7.Transport sanitarny realizowany na zlecenie Zamawiającego odbywać się będzie z zastosowaniem środków łączności bezprzewodowej, umożliwiających bezpośredni, ciągły kontakt z kierowcą. Stosowane środki łączności winny być dopuszczone do użytku zgodnie z obowiązującymi przepisami. 8.Wykonawca zapewnia nadzór merytoryczny prawidłowego funkcjonowania zespołu oraz zachowania tajemnicy medycznej, realizację zleconego transportu najkrótszą trasą, w możliwie najkrótszym terminie oraz przestrzegania przepisów wewnętrznych Zamawiającego. 9.Wykonawca w trakcie świadczenia usługi transportowej ponosi pełną odpowiedzialność cywilną za szkody przewozowe, za powierzonego pacjenta lub materiały biologiczne i inne materiały, które zostały mu przekazane oraz za szkody wynikłe w przebiegu leczenia.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II.5) Główny kod CPV: </w:t>
      </w:r>
      <w:r w:rsidRPr="004E6CB7">
        <w:rPr>
          <w:rFonts w:ascii="Times New Roman" w:eastAsia="Times New Roman" w:hAnsi="Times New Roman" w:cs="Times New Roman"/>
          <w:sz w:val="24"/>
          <w:szCs w:val="24"/>
          <w:lang w:eastAsia="pl-PL"/>
        </w:rPr>
        <w:t xml:space="preserve">60130000-8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Dodatkowe kody CPV:</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II.6) Całkowita wartość zamówienia </w:t>
      </w:r>
      <w:r w:rsidRPr="004E6CB7">
        <w:rPr>
          <w:rFonts w:ascii="Times New Roman" w:eastAsia="Times New Roman" w:hAnsi="Times New Roman" w:cs="Times New Roman"/>
          <w:i/>
          <w:iCs/>
          <w:sz w:val="24"/>
          <w:szCs w:val="24"/>
          <w:lang w:eastAsia="pl-PL"/>
        </w:rPr>
        <w:t>(jeżeli zamawiający podaje informacje o wartości zamówienia)</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t xml:space="preserve">Wartość bez VAT: 55200,00 </w:t>
      </w:r>
      <w:r w:rsidRPr="004E6CB7">
        <w:rPr>
          <w:rFonts w:ascii="Times New Roman" w:eastAsia="Times New Roman" w:hAnsi="Times New Roman" w:cs="Times New Roman"/>
          <w:sz w:val="24"/>
          <w:szCs w:val="24"/>
          <w:lang w:eastAsia="pl-PL"/>
        </w:rPr>
        <w:br/>
        <w:t xml:space="preserve">Waluta: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PLN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6CB7">
        <w:rPr>
          <w:rFonts w:ascii="Times New Roman" w:eastAsia="Times New Roman" w:hAnsi="Times New Roman" w:cs="Times New Roman"/>
          <w:sz w:val="24"/>
          <w:szCs w:val="24"/>
          <w:lang w:eastAsia="pl-PL"/>
        </w:rPr>
        <w:t xml:space="preserv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E6CB7">
        <w:rPr>
          <w:rFonts w:ascii="Times New Roman" w:eastAsia="Times New Roman" w:hAnsi="Times New Roman" w:cs="Times New Roman"/>
          <w:sz w:val="24"/>
          <w:szCs w:val="24"/>
          <w:lang w:eastAsia="pl-PL"/>
        </w:rPr>
        <w:t xml:space="preserve">Nie </w:t>
      </w:r>
      <w:r w:rsidRPr="004E6C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t>miesiącach:  12  </w:t>
      </w:r>
      <w:r w:rsidRPr="004E6CB7">
        <w:rPr>
          <w:rFonts w:ascii="Times New Roman" w:eastAsia="Times New Roman" w:hAnsi="Times New Roman" w:cs="Times New Roman"/>
          <w:i/>
          <w:iCs/>
          <w:sz w:val="24"/>
          <w:szCs w:val="24"/>
          <w:lang w:eastAsia="pl-PL"/>
        </w:rPr>
        <w:t xml:space="preserve"> lub </w:t>
      </w:r>
      <w:r w:rsidRPr="004E6CB7">
        <w:rPr>
          <w:rFonts w:ascii="Times New Roman" w:eastAsia="Times New Roman" w:hAnsi="Times New Roman" w:cs="Times New Roman"/>
          <w:b/>
          <w:bCs/>
          <w:sz w:val="24"/>
          <w:szCs w:val="24"/>
          <w:lang w:eastAsia="pl-PL"/>
        </w:rPr>
        <w:t>dniach:</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i/>
          <w:iCs/>
          <w:sz w:val="24"/>
          <w:szCs w:val="24"/>
          <w:lang w:eastAsia="pl-PL"/>
        </w:rPr>
        <w:t>lub</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data rozpoczęcia: </w:t>
      </w:r>
      <w:r w:rsidRPr="004E6CB7">
        <w:rPr>
          <w:rFonts w:ascii="Times New Roman" w:eastAsia="Times New Roman" w:hAnsi="Times New Roman" w:cs="Times New Roman"/>
          <w:sz w:val="24"/>
          <w:szCs w:val="24"/>
          <w:lang w:eastAsia="pl-PL"/>
        </w:rPr>
        <w:t> </w:t>
      </w:r>
      <w:r w:rsidRPr="004E6CB7">
        <w:rPr>
          <w:rFonts w:ascii="Times New Roman" w:eastAsia="Times New Roman" w:hAnsi="Times New Roman" w:cs="Times New Roman"/>
          <w:i/>
          <w:iCs/>
          <w:sz w:val="24"/>
          <w:szCs w:val="24"/>
          <w:lang w:eastAsia="pl-PL"/>
        </w:rPr>
        <w:t xml:space="preserve"> lub </w:t>
      </w:r>
      <w:r w:rsidRPr="004E6CB7">
        <w:rPr>
          <w:rFonts w:ascii="Times New Roman" w:eastAsia="Times New Roman" w:hAnsi="Times New Roman" w:cs="Times New Roman"/>
          <w:b/>
          <w:bCs/>
          <w:sz w:val="24"/>
          <w:szCs w:val="24"/>
          <w:lang w:eastAsia="pl-PL"/>
        </w:rPr>
        <w:t xml:space="preserve">zakończenia: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II.9) Informacje dodatkowe: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III.1) WARUNKI UDZIAŁU W POSTĘPOWANIU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lastRenderedPageBreak/>
        <w:t xml:space="preserve">Określenie warunków: O udzielenie zamówienia mogą ubiegać się Wykonawcy, którzy: - są wpisani do rejestru podmiotów wykonujących działalność leczniczą, - posiadają zezwolenie Ministra Spraw Wewnętrznych i Administracji na użytkowanie pojazdów samochodowych jako uprzywilejowanych w ruchu drogowym zgodnie z ustawą z 20 czerwca 1997 r. Prawo o ruchu drogowym (tekst jedn. Dz.U. z 2018 r. poz. 1990). </w:t>
      </w:r>
      <w:r w:rsidRPr="004E6CB7">
        <w:rPr>
          <w:rFonts w:ascii="Times New Roman" w:eastAsia="Times New Roman" w:hAnsi="Times New Roman" w:cs="Times New Roman"/>
          <w:sz w:val="24"/>
          <w:szCs w:val="24"/>
          <w:lang w:eastAsia="pl-PL"/>
        </w:rPr>
        <w:br/>
        <w:t xml:space="preserve">Informacje dodatkowe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III.1.2) Sytuacja finansowa lub ekonomiczna </w:t>
      </w:r>
      <w:r w:rsidRPr="004E6CB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4E6CB7">
        <w:rPr>
          <w:rFonts w:ascii="Times New Roman" w:eastAsia="Times New Roman" w:hAnsi="Times New Roman" w:cs="Times New Roman"/>
          <w:sz w:val="24"/>
          <w:szCs w:val="24"/>
          <w:lang w:eastAsia="pl-PL"/>
        </w:rPr>
        <w:br/>
        <w:t xml:space="preserve">Informacje dodatkowe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III.1.3) Zdolność techniczna lub zawodowa </w:t>
      </w:r>
      <w:r w:rsidRPr="004E6CB7">
        <w:rPr>
          <w:rFonts w:ascii="Times New Roman" w:eastAsia="Times New Roman" w:hAnsi="Times New Roman" w:cs="Times New Roman"/>
          <w:sz w:val="24"/>
          <w:szCs w:val="24"/>
          <w:lang w:eastAsia="pl-PL"/>
        </w:rPr>
        <w:br/>
        <w:t xml:space="preserve">Określenie warunków: O udzielenie zamówienia mogą ubiegać się Wykonawcy, którzy: a) w okresie ostatnich trzech lat przed upływem terminu składania ofert, a jeżeli okres prowadzenia działalności jest krótszy - w tym okresie, wykonali, a w przypadku świadczeń okresowych lub ciągłych również wykonują, minimum 2 (dwie) usługi, odpowiadające swoim rodzajem usłudze stanowiącej przedmiot zamówienia. b) dysponują zespołem specjalistycznego ratownictwa medycznego zgodnie z art. 36 ust. 1 pkt 1) ustawy z dnia 08 września 2006 roku o państwowym ratownictwie medycznym, w skład którego wchodzą co najmniej trzy osoby uprawnione do wykonywania medycznych czynności ratunkowych, w tym lekarzem systemu oraz pielęgniarką systemu lub ratownikiem medycznym, c) dysponują osobą kierowcy spełniającego wymagania art. 106 ust. 1 ustawy z dnia 05 stycznia 2011 roku o kierujących pojazdami. </w:t>
      </w:r>
      <w:r w:rsidRPr="004E6C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E6CB7">
        <w:rPr>
          <w:rFonts w:ascii="Times New Roman" w:eastAsia="Times New Roman" w:hAnsi="Times New Roman" w:cs="Times New Roman"/>
          <w:sz w:val="24"/>
          <w:szCs w:val="24"/>
          <w:lang w:eastAsia="pl-PL"/>
        </w:rPr>
        <w:br/>
        <w:t xml:space="preserve">Informacje dodatkowe: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III.2) PODSTAWY WYKLUCZENIA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III.2.1) Podstawy wykluczenia określone w art. 24 ust. 1 ustawy Pzp</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III.2.2) Zamawiający przewiduje wykluczenie wykonawcy na podstawie art. 24 ust. 5 ustawy Pzp</w:t>
      </w:r>
      <w:r w:rsidRPr="004E6C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E6CB7">
        <w:rPr>
          <w:rFonts w:ascii="Times New Roman" w:eastAsia="Times New Roman" w:hAnsi="Times New Roman" w:cs="Times New Roman"/>
          <w:sz w:val="24"/>
          <w:szCs w:val="24"/>
          <w:lang w:eastAsia="pl-PL"/>
        </w:rPr>
        <w:br/>
        <w:t xml:space="preserve">Tak (podstawa wykluczenia określona w art. 24 ust. 5 pkt 2 ustawy Pzp)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Tak (podstawa wykluczenia określona w art. 24 ust. 5 pkt 4 ustawy Pzp)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6CB7">
        <w:rPr>
          <w:rFonts w:ascii="Times New Roman" w:eastAsia="Times New Roman" w:hAnsi="Times New Roman" w:cs="Times New Roman"/>
          <w:sz w:val="24"/>
          <w:szCs w:val="24"/>
          <w:lang w:eastAsia="pl-PL"/>
        </w:rPr>
        <w:br/>
        <w:t xml:space="preserve">Tak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Oświadczenie o spełnianiu kryteriów selekcji </w:t>
      </w:r>
      <w:r w:rsidRPr="004E6CB7">
        <w:rPr>
          <w:rFonts w:ascii="Times New Roman" w:eastAsia="Times New Roman" w:hAnsi="Times New Roman" w:cs="Times New Roman"/>
          <w:sz w:val="24"/>
          <w:szCs w:val="24"/>
          <w:lang w:eastAsia="pl-PL"/>
        </w:rPr>
        <w:br/>
        <w:t xml:space="preserve">Nie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lastRenderedPageBreak/>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Każdy z Wykonawców, w terminie 3 dni od dnia zamieszczenia na Platformie Zamawiającego informacji, o której mowa w art. 86 ust. 5 Ustawy, przekazuje Zamawiającemu oświadczenie o przynależności lub braku przynależności do tej samej grupy kapitałowej, o której mowa w art. 24 ust. 1 pkt 23 Ustawy. W przypadku przynależności do tej samej grupy kapitałowej Wykonawca może złożyć wraz z oświadczeniem dowody potwierdzające, że powiązania z innym Wykonawcą nie prowadzą do zakłócenia konkurencji w postępowaniu. Wzór oświadczenia stanowi Załącznik nr 5 do SIWZ. Wyjątkiem będzie sytuacja, w której zostanie złożona jedna Oferta przetargowa - wówczas Wykonawca, który ją złożył zwolniony będzie z obowiązku przekazania oświadczenia w przedmiocie przynależności do grupy kapitałowej. Uwaga: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składa każdy z Wykonawców.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III.5.1) W ZAKRESIE SPEŁNIANIA WARUNKÓW UDZIAŁU W POSTĘPOWANIU:</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t xml:space="preserve">1. W celu potwierdzenia posiadania kompetencji lub uprawnień do prowadzenia określonej działalności zawodowej, o ile wynika to z odrębnych przepisów – Zamawiający żąda - wpisu do rejestru podmiotów wykonujących działalność leczniczą, - zezwolenia Ministra Spraw Wewnętrznych i Administracji na użytkowanie pojazdów samochodowych jako uprzywilejowanych w ruchu drogowym zgodnie z ustawą z 20 czerwca 1997 r. Prawo o ruchu drogowym (tekst jedn. Dz.U. z 2018 r. poz. 1990).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III.5.2) W ZAKRESIE KRYTERIÓW SELEKCJI:</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III.7) INNE DOKUMENTY NIE WYMIENIONE W pkt III.3) - III.6)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u w:val="single"/>
          <w:lang w:eastAsia="pl-PL"/>
        </w:rPr>
        <w:t xml:space="preserve">SEKCJA IV: PROCEDURA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 xml:space="preserve">IV.1) OPIS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IV.1.1) Tryb udzielenia zamówienia: </w:t>
      </w:r>
      <w:r w:rsidRPr="004E6CB7">
        <w:rPr>
          <w:rFonts w:ascii="Times New Roman" w:eastAsia="Times New Roman" w:hAnsi="Times New Roman" w:cs="Times New Roman"/>
          <w:sz w:val="24"/>
          <w:szCs w:val="24"/>
          <w:lang w:eastAsia="pl-PL"/>
        </w:rPr>
        <w:t xml:space="preserve">Przetarg nieograniczony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IV.1.2) Zamawiający żąda wniesienia wadium:</w:t>
      </w:r>
      <w:r w:rsidRPr="004E6CB7">
        <w:rPr>
          <w:rFonts w:ascii="Times New Roman" w:eastAsia="Times New Roman" w:hAnsi="Times New Roman" w:cs="Times New Roman"/>
          <w:sz w:val="24"/>
          <w:szCs w:val="24"/>
          <w:lang w:eastAsia="pl-PL"/>
        </w:rPr>
        <w:t xml:space="preserv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r w:rsidRPr="004E6CB7">
        <w:rPr>
          <w:rFonts w:ascii="Times New Roman" w:eastAsia="Times New Roman" w:hAnsi="Times New Roman" w:cs="Times New Roman"/>
          <w:sz w:val="24"/>
          <w:szCs w:val="24"/>
          <w:lang w:eastAsia="pl-PL"/>
        </w:rPr>
        <w:br/>
        <w:t xml:space="preserve">Informacja na temat wadium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IV.1.3) Przewiduje się udzielenie zaliczek na poczet wykonania zamówienia:</w:t>
      </w:r>
      <w:r w:rsidRPr="004E6CB7">
        <w:rPr>
          <w:rFonts w:ascii="Times New Roman" w:eastAsia="Times New Roman" w:hAnsi="Times New Roman" w:cs="Times New Roman"/>
          <w:sz w:val="24"/>
          <w:szCs w:val="24"/>
          <w:lang w:eastAsia="pl-PL"/>
        </w:rPr>
        <w:t xml:space="preserv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r w:rsidRPr="004E6CB7">
        <w:rPr>
          <w:rFonts w:ascii="Times New Roman" w:eastAsia="Times New Roman" w:hAnsi="Times New Roman" w:cs="Times New Roman"/>
          <w:sz w:val="24"/>
          <w:szCs w:val="24"/>
          <w:lang w:eastAsia="pl-PL"/>
        </w:rPr>
        <w:br/>
        <w:t xml:space="preserve">Należy podać informacje na temat udzielania zaliczek: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r w:rsidRPr="004E6CB7">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4E6CB7">
        <w:rPr>
          <w:rFonts w:ascii="Times New Roman" w:eastAsia="Times New Roman" w:hAnsi="Times New Roman" w:cs="Times New Roman"/>
          <w:sz w:val="24"/>
          <w:szCs w:val="24"/>
          <w:lang w:eastAsia="pl-PL"/>
        </w:rPr>
        <w:lastRenderedPageBreak/>
        <w:t xml:space="preserve">katalogów elektronicznych: </w:t>
      </w:r>
      <w:r w:rsidRPr="004E6CB7">
        <w:rPr>
          <w:rFonts w:ascii="Times New Roman" w:eastAsia="Times New Roman" w:hAnsi="Times New Roman" w:cs="Times New Roman"/>
          <w:sz w:val="24"/>
          <w:szCs w:val="24"/>
          <w:lang w:eastAsia="pl-PL"/>
        </w:rPr>
        <w:br/>
        <w:t xml:space="preserve">Nie </w:t>
      </w:r>
      <w:r w:rsidRPr="004E6CB7">
        <w:rPr>
          <w:rFonts w:ascii="Times New Roman" w:eastAsia="Times New Roman" w:hAnsi="Times New Roman" w:cs="Times New Roman"/>
          <w:sz w:val="24"/>
          <w:szCs w:val="24"/>
          <w:lang w:eastAsia="pl-PL"/>
        </w:rPr>
        <w:br/>
        <w:t xml:space="preserve">Informacje dodatkowe: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IV.1.5.) Wymaga się złożenia oferty wariantowej: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Nie </w:t>
      </w:r>
      <w:r w:rsidRPr="004E6CB7">
        <w:rPr>
          <w:rFonts w:ascii="Times New Roman" w:eastAsia="Times New Roman" w:hAnsi="Times New Roman" w:cs="Times New Roman"/>
          <w:sz w:val="24"/>
          <w:szCs w:val="24"/>
          <w:lang w:eastAsia="pl-PL"/>
        </w:rPr>
        <w:br/>
        <w:t xml:space="preserve">Dopuszcza się złożenie oferty wariantowej </w:t>
      </w:r>
      <w:r w:rsidRPr="004E6CB7">
        <w:rPr>
          <w:rFonts w:ascii="Times New Roman" w:eastAsia="Times New Roman" w:hAnsi="Times New Roman" w:cs="Times New Roman"/>
          <w:sz w:val="24"/>
          <w:szCs w:val="24"/>
          <w:lang w:eastAsia="pl-PL"/>
        </w:rPr>
        <w:br/>
        <w:t xml:space="preserve">Nie </w:t>
      </w:r>
      <w:r w:rsidRPr="004E6C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Liczba wykonawców   </w:t>
      </w:r>
      <w:r w:rsidRPr="004E6CB7">
        <w:rPr>
          <w:rFonts w:ascii="Times New Roman" w:eastAsia="Times New Roman" w:hAnsi="Times New Roman" w:cs="Times New Roman"/>
          <w:sz w:val="24"/>
          <w:szCs w:val="24"/>
          <w:lang w:eastAsia="pl-PL"/>
        </w:rPr>
        <w:br/>
        <w:t xml:space="preserve">Przewidywana minimalna liczba wykonawców </w:t>
      </w:r>
      <w:r w:rsidRPr="004E6CB7">
        <w:rPr>
          <w:rFonts w:ascii="Times New Roman" w:eastAsia="Times New Roman" w:hAnsi="Times New Roman" w:cs="Times New Roman"/>
          <w:sz w:val="24"/>
          <w:szCs w:val="24"/>
          <w:lang w:eastAsia="pl-PL"/>
        </w:rPr>
        <w:br/>
        <w:t xml:space="preserve">Maksymalna liczba wykonawców   </w:t>
      </w:r>
      <w:r w:rsidRPr="004E6CB7">
        <w:rPr>
          <w:rFonts w:ascii="Times New Roman" w:eastAsia="Times New Roman" w:hAnsi="Times New Roman" w:cs="Times New Roman"/>
          <w:sz w:val="24"/>
          <w:szCs w:val="24"/>
          <w:lang w:eastAsia="pl-PL"/>
        </w:rPr>
        <w:br/>
        <w:t xml:space="preserve">Kryteria selekcji wykonawców: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IV.1.7) Informacje na temat umowy ramowej lub dynamicznego systemu zakupów: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Umowa ramowa będzie zawarta: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Czy przewiduje się ograniczenie liczby uczestników umowy ramowej: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Przewidziana maksymalna liczba uczestników umowy ramowej: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Informacje dodatkowe: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Zamówienie obejmuje ustanowienie dynamicznego systemu zakupów: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Informacje dodatkowe: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IV.1.8) Aukcja elektroniczna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Przewidziane jest przeprowadzenie aukcji elektronicznej </w:t>
      </w:r>
      <w:r w:rsidRPr="004E6CB7">
        <w:rPr>
          <w:rFonts w:ascii="Times New Roman" w:eastAsia="Times New Roman" w:hAnsi="Times New Roman" w:cs="Times New Roman"/>
          <w:i/>
          <w:iCs/>
          <w:sz w:val="24"/>
          <w:szCs w:val="24"/>
          <w:lang w:eastAsia="pl-PL"/>
        </w:rPr>
        <w:t xml:space="preserve">(przetarg nieograniczony, przetarg ograniczony, negocjacje z ogłoszeniem) </w:t>
      </w:r>
      <w:r w:rsidRPr="004E6CB7">
        <w:rPr>
          <w:rFonts w:ascii="Times New Roman" w:eastAsia="Times New Roman" w:hAnsi="Times New Roman" w:cs="Times New Roman"/>
          <w:sz w:val="24"/>
          <w:szCs w:val="24"/>
          <w:lang w:eastAsia="pl-PL"/>
        </w:rPr>
        <w:t xml:space="preserve">Nie </w:t>
      </w:r>
      <w:r w:rsidRPr="004E6CB7">
        <w:rPr>
          <w:rFonts w:ascii="Times New Roman" w:eastAsia="Times New Roman" w:hAnsi="Times New Roman" w:cs="Times New Roman"/>
          <w:sz w:val="24"/>
          <w:szCs w:val="24"/>
          <w:lang w:eastAsia="pl-PL"/>
        </w:rPr>
        <w:br/>
        <w:t xml:space="preserve">Należy podać adres strony internetowej, na której aukcja będzie prowadzona: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6CB7">
        <w:rPr>
          <w:rFonts w:ascii="Times New Roman" w:eastAsia="Times New Roman" w:hAnsi="Times New Roman" w:cs="Times New Roman"/>
          <w:sz w:val="24"/>
          <w:szCs w:val="24"/>
          <w:lang w:eastAsia="pl-PL"/>
        </w:rPr>
        <w:br/>
        <w:t xml:space="preserve">Informacje dotyczące przebiegu aukcji elektronicznej: </w:t>
      </w:r>
      <w:r w:rsidRPr="004E6C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6C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6C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6CB7">
        <w:rPr>
          <w:rFonts w:ascii="Times New Roman" w:eastAsia="Times New Roman" w:hAnsi="Times New Roman" w:cs="Times New Roman"/>
          <w:sz w:val="24"/>
          <w:szCs w:val="24"/>
          <w:lang w:eastAsia="pl-PL"/>
        </w:rPr>
        <w:br/>
        <w:t xml:space="preserve">Informacje o liczbie etapów aukcji elektronicznej i czasie ich trwania: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t xml:space="preserve">Czas trwania: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E6CB7">
        <w:rPr>
          <w:rFonts w:ascii="Times New Roman" w:eastAsia="Times New Roman" w:hAnsi="Times New Roman" w:cs="Times New Roman"/>
          <w:sz w:val="24"/>
          <w:szCs w:val="24"/>
          <w:lang w:eastAsia="pl-PL"/>
        </w:rPr>
        <w:br/>
        <w:t xml:space="preserve">Warunki zamknięcia aukcji elektronicznej: </w:t>
      </w:r>
      <w:r w:rsidRPr="004E6CB7">
        <w:rPr>
          <w:rFonts w:ascii="Times New Roman" w:eastAsia="Times New Roman" w:hAnsi="Times New Roman" w:cs="Times New Roman"/>
          <w:sz w:val="24"/>
          <w:szCs w:val="24"/>
          <w:lang w:eastAsia="pl-PL"/>
        </w:rPr>
        <w:br/>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IV.2) KRYTERIA OCENY OFERT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IV.2.1) Kryteria oceny ofert: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IV.2.2) Kryteria</w:t>
      </w:r>
      <w:r w:rsidRPr="004E6C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2"/>
        <w:gridCol w:w="1016"/>
      </w:tblGrid>
      <w:tr w:rsidR="004E6CB7" w:rsidRPr="004E6CB7" w:rsidTr="004E6CB7">
        <w:tc>
          <w:tcPr>
            <w:tcW w:w="0" w:type="auto"/>
            <w:tcBorders>
              <w:top w:val="single" w:sz="6" w:space="0" w:color="000000"/>
              <w:left w:val="single" w:sz="6" w:space="0" w:color="000000"/>
              <w:bottom w:val="single" w:sz="6" w:space="0" w:color="000000"/>
              <w:right w:val="single" w:sz="6" w:space="0" w:color="000000"/>
            </w:tcBorders>
            <w:vAlign w:val="center"/>
            <w:hideMark/>
          </w:tcPr>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Znaczenie</w:t>
            </w:r>
          </w:p>
        </w:tc>
      </w:tr>
      <w:tr w:rsidR="004E6CB7" w:rsidRPr="004E6CB7" w:rsidTr="004E6CB7">
        <w:tc>
          <w:tcPr>
            <w:tcW w:w="0" w:type="auto"/>
            <w:tcBorders>
              <w:top w:val="single" w:sz="6" w:space="0" w:color="000000"/>
              <w:left w:val="single" w:sz="6" w:space="0" w:color="000000"/>
              <w:bottom w:val="single" w:sz="6" w:space="0" w:color="000000"/>
              <w:right w:val="single" w:sz="6" w:space="0" w:color="000000"/>
            </w:tcBorders>
            <w:vAlign w:val="center"/>
            <w:hideMark/>
          </w:tcPr>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60,00</w:t>
            </w:r>
          </w:p>
        </w:tc>
      </w:tr>
      <w:tr w:rsidR="004E6CB7" w:rsidRPr="004E6CB7" w:rsidTr="004E6CB7">
        <w:tc>
          <w:tcPr>
            <w:tcW w:w="0" w:type="auto"/>
            <w:tcBorders>
              <w:top w:val="single" w:sz="6" w:space="0" w:color="000000"/>
              <w:left w:val="single" w:sz="6" w:space="0" w:color="000000"/>
              <w:bottom w:val="single" w:sz="6" w:space="0" w:color="000000"/>
              <w:right w:val="single" w:sz="6" w:space="0" w:color="000000"/>
            </w:tcBorders>
            <w:vAlign w:val="center"/>
            <w:hideMark/>
          </w:tcPr>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Miesięczna kwota ryczałtowa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40,00</w:t>
            </w:r>
          </w:p>
        </w:tc>
      </w:tr>
    </w:tbl>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IV.2.3) Zastosowanie procedury, o której mowa w art. 24aa ust. 1 ustawy Pzp </w:t>
      </w:r>
      <w:r w:rsidRPr="004E6CB7">
        <w:rPr>
          <w:rFonts w:ascii="Times New Roman" w:eastAsia="Times New Roman" w:hAnsi="Times New Roman" w:cs="Times New Roman"/>
          <w:sz w:val="24"/>
          <w:szCs w:val="24"/>
          <w:lang w:eastAsia="pl-PL"/>
        </w:rPr>
        <w:t xml:space="preserve">(przetarg nieograniczony) </w:t>
      </w:r>
      <w:r w:rsidRPr="004E6CB7">
        <w:rPr>
          <w:rFonts w:ascii="Times New Roman" w:eastAsia="Times New Roman" w:hAnsi="Times New Roman" w:cs="Times New Roman"/>
          <w:sz w:val="24"/>
          <w:szCs w:val="24"/>
          <w:lang w:eastAsia="pl-PL"/>
        </w:rPr>
        <w:br/>
        <w:t xml:space="preserve">Tak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IV.3) Negocjacje z ogłoszeniem, dialog konkurencyjny, partnerstwo innowacyjne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IV.3.1) Informacje na temat negocjacji z ogłoszeniem</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t xml:space="preserve">Minimalne wymagania, które muszą spełniać wszystkie oferty: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6CB7">
        <w:rPr>
          <w:rFonts w:ascii="Times New Roman" w:eastAsia="Times New Roman" w:hAnsi="Times New Roman" w:cs="Times New Roman"/>
          <w:sz w:val="24"/>
          <w:szCs w:val="24"/>
          <w:lang w:eastAsia="pl-PL"/>
        </w:rPr>
        <w:br/>
        <w:t xml:space="preserve">Przewidziany jest podział negocjacji na etapy w celu ograniczenia liczby ofert: </w:t>
      </w:r>
      <w:r w:rsidRPr="004E6CB7">
        <w:rPr>
          <w:rFonts w:ascii="Times New Roman" w:eastAsia="Times New Roman" w:hAnsi="Times New Roman" w:cs="Times New Roman"/>
          <w:sz w:val="24"/>
          <w:szCs w:val="24"/>
          <w:lang w:eastAsia="pl-PL"/>
        </w:rPr>
        <w:br/>
        <w:t xml:space="preserve">Należy podać informacje na temat etapów negocjacji (w tym liczbę etapów):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Informacje dodatkowe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IV.3.2) Informacje na temat dialogu konkurencyjnego</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Wstępny harmonogram postępowania: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lastRenderedPageBreak/>
        <w:t xml:space="preserve">Podział dialogu na etapy w celu ograniczenia liczby rozwiązań: </w:t>
      </w:r>
      <w:r w:rsidRPr="004E6CB7">
        <w:rPr>
          <w:rFonts w:ascii="Times New Roman" w:eastAsia="Times New Roman" w:hAnsi="Times New Roman" w:cs="Times New Roman"/>
          <w:sz w:val="24"/>
          <w:szCs w:val="24"/>
          <w:lang w:eastAsia="pl-PL"/>
        </w:rPr>
        <w:br/>
        <w:t xml:space="preserve">Należy podać informacje na temat etapów dialogu: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Informacje dodatkowe: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IV.3.3) Informacje na temat partnerstwa innowacyjnego</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Informacje dodatkowe: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IV.4) Licytacja elektroniczna </w:t>
      </w:r>
      <w:r w:rsidRPr="004E6CB7">
        <w:rPr>
          <w:rFonts w:ascii="Times New Roman" w:eastAsia="Times New Roman" w:hAnsi="Times New Roman" w:cs="Times New Roman"/>
          <w:sz w:val="24"/>
          <w:szCs w:val="24"/>
          <w:lang w:eastAsia="pl-PL"/>
        </w:rPr>
        <w:br/>
        <w:t xml:space="preserve">Adres strony internetowej, na której będzie prowadzona licytacja elektroniczna: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Informacje o liczbie etapów licytacji elektronicznej i czasie ich trwania: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Czas trwania: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Termin składania wniosków o dopuszczenie do udziału w licytacji elektronicznej: </w:t>
      </w:r>
      <w:r w:rsidRPr="004E6CB7">
        <w:rPr>
          <w:rFonts w:ascii="Times New Roman" w:eastAsia="Times New Roman" w:hAnsi="Times New Roman" w:cs="Times New Roman"/>
          <w:sz w:val="24"/>
          <w:szCs w:val="24"/>
          <w:lang w:eastAsia="pl-PL"/>
        </w:rPr>
        <w:br/>
        <w:t xml:space="preserve">Data: godzina: </w:t>
      </w:r>
      <w:r w:rsidRPr="004E6CB7">
        <w:rPr>
          <w:rFonts w:ascii="Times New Roman" w:eastAsia="Times New Roman" w:hAnsi="Times New Roman" w:cs="Times New Roman"/>
          <w:sz w:val="24"/>
          <w:szCs w:val="24"/>
          <w:lang w:eastAsia="pl-PL"/>
        </w:rPr>
        <w:br/>
        <w:t xml:space="preserve">Termin otwarcia licytacji elektronicznej: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t xml:space="preserve">Termin i warunki zamknięcia licytacji elektronicznej: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t xml:space="preserve">Wymagania dotyczące zabezpieczenia należytego wykonania umowy: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lang w:eastAsia="pl-PL"/>
        </w:rPr>
        <w:br/>
        <w:t xml:space="preserve">Informacje dodatkowe: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r w:rsidRPr="004E6CB7">
        <w:rPr>
          <w:rFonts w:ascii="Times New Roman" w:eastAsia="Times New Roman" w:hAnsi="Times New Roman" w:cs="Times New Roman"/>
          <w:b/>
          <w:bCs/>
          <w:sz w:val="24"/>
          <w:szCs w:val="24"/>
          <w:lang w:eastAsia="pl-PL"/>
        </w:rPr>
        <w:t>IV.5) ZMIANA UMOWY</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6CB7">
        <w:rPr>
          <w:rFonts w:ascii="Times New Roman" w:eastAsia="Times New Roman" w:hAnsi="Times New Roman" w:cs="Times New Roman"/>
          <w:sz w:val="24"/>
          <w:szCs w:val="24"/>
          <w:lang w:eastAsia="pl-PL"/>
        </w:rPr>
        <w:t xml:space="preserve"> Tak </w:t>
      </w:r>
      <w:r w:rsidRPr="004E6CB7">
        <w:rPr>
          <w:rFonts w:ascii="Times New Roman" w:eastAsia="Times New Roman" w:hAnsi="Times New Roman" w:cs="Times New Roman"/>
          <w:sz w:val="24"/>
          <w:szCs w:val="24"/>
          <w:lang w:eastAsia="pl-PL"/>
        </w:rPr>
        <w:br/>
        <w:t xml:space="preserve">Należy wskazać zakres, charakter zmian oraz warunki wprowadzenia zmian: </w:t>
      </w:r>
      <w:r w:rsidRPr="004E6CB7">
        <w:rPr>
          <w:rFonts w:ascii="Times New Roman" w:eastAsia="Times New Roman" w:hAnsi="Times New Roman" w:cs="Times New Roman"/>
          <w:sz w:val="24"/>
          <w:szCs w:val="24"/>
          <w:lang w:eastAsia="pl-PL"/>
        </w:rPr>
        <w:br/>
        <w:t xml:space="preserve">Wzór umowy zawiera Załącznik nr 5 do Specyfikacji Istotnych Warunków Zamówienia. Zmiany umowy na podstawie art. 144 ustawy Pzp: 1.Zamawiający zobowiązuje się dokonać zmiany wysokości wynagrodzenia należnego Wykonawcy, o którym mowa w § 7 ust.1,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o ile jakikolwiek pracownik Wykonawcy był wynagradzany na podstawie takiej stawki w chwili </w:t>
      </w:r>
      <w:r w:rsidRPr="004E6CB7">
        <w:rPr>
          <w:rFonts w:ascii="Times New Roman" w:eastAsia="Times New Roman" w:hAnsi="Times New Roman" w:cs="Times New Roman"/>
          <w:sz w:val="24"/>
          <w:szCs w:val="24"/>
          <w:lang w:eastAsia="pl-PL"/>
        </w:rPr>
        <w:lastRenderedPageBreak/>
        <w:t xml:space="preserve">zawarcia umowy, zaś Wykonawca złożył do umowy wykaz takich pracowników wraz ze stawkami wynagrodzenia. 3) zmiany zasad podlegania ubezpieczeniom społecznym lub ubezpieczeniu zdrowotnemu lub wysokości stawki składki na ubezpieczenia społeczne lub zdrowotne, jeżeli zmiany te będą miały wpływ na koszty wykonania Umowy przez Wykonawcę. 2.Zmiana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3.W przypadku zmiany, o której mowa w ust. 1 pkt 1, wartość wynagrodzenia netto nie zmieni się, a wartość wynagrodzenia brutto zostanie wyliczona na podstawie nowych przepisów. 4.Zmiana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oraz minimalnej stawki godzinowej lub dokonujących zmian w zakresie zasad podlegania ubezpieczeniom społecznym lub ubezpieczeniu zdrowotnemu lub w zakresie wysokości stawki składki na ubezpieczenia społeczne lub zdrowotne, pod warunkiem złożenia wykazu, o którym mowa w ust. 1 pkt 2). 5.W przypadku zmiany, o której mowa w ust. 1 pkt 2, wynagrodzenie Wykonawcy ulegnie zmianie o kwotę odpowiadającą wzrostowi kosztu Wykonawcy w związku ze zwiększeniem wysokości wynagrodzenia pracowników Wykonawcy wykonujących czynności na rzecz nn umowy do wysokości aktualnie obowiązującego minimalnego wynagrodzenia za pracę oraz minimalnej stawki godzinowej, z uwzględnieniem wszystkich obciążeń publicznoprawnych od kwoty wzrostu minimalnego wynagrodzenia oraz minimalnej stawki godzinowej, pod warunkiem złożenia wykazu, o którym mowa w ust. 1 pkt 2). 6.W przypadku zmiany, o której mowa w ust. 1 pkt 3, wynagrodzenie Wykonawcy ulegnie zmianie o kwotę odpowiadającą zmianie kosztu Wykonawcy ponoszonego w związku z wypłatą wynagrodzenia pracownikom Wykonawcy i osobom zatrudnionym na podstawie umów cywilnoprawnych przez Wykonawcę. 7.W celu zmiany wynagrodzenia którym mowa w ust. 1, Wykonawca może wystąpić do Zamawiającego z wnioskiem o dokonanie zmiany wysokości wynagrodzenia należnego Wykonawcy, wraz z uzasadnieniem zawierającym w szczególności szczegółowe wyliczenie całkowitej kwoty, o jaką wynagrodzenie pracowników i osób zatrudnionych na umowy cywilnoprawne przez Wykonawcę powinno ulec zmianie, oraz wskazaniem daty, od której nastąpiła bądź nastąpi zmiana wysokości kosztów wykonania umowy uzasadniająca zmianę wysokości wynagrodzenia należnego Wykonawcy. Do wniosku Wykonawca, zobowiązany jest dołączyć dokumenty, z których będzie wynikać, w jakim zakresie zmiany te mają wpływ na koszty wykonania umowy. Na podstawie w/w wniosku Wykonawcy, Strony zobowiązują się do podpisania stosownego aneks do niniejszej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Zmiany postanowień zawartej umowy wymaga, pod rygorem nieważności, zachowania formy pisemnej.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IV.6) INFORMACJE ADMINISTRACYJNE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IV.6.1) Sposób udostępniania informacji o charakterze poufnym </w:t>
      </w:r>
      <w:r w:rsidRPr="004E6CB7">
        <w:rPr>
          <w:rFonts w:ascii="Times New Roman" w:eastAsia="Times New Roman" w:hAnsi="Times New Roman" w:cs="Times New Roman"/>
          <w:i/>
          <w:iCs/>
          <w:sz w:val="24"/>
          <w:szCs w:val="24"/>
          <w:lang w:eastAsia="pl-PL"/>
        </w:rPr>
        <w:t xml:space="preserve">(jeżeli dotyczy):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Środki służące ochronie informacji o charakterze poufnym</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IV.6.2) Termin składania ofert lub wniosków o dopuszczenie do udziału w </w:t>
      </w:r>
      <w:r w:rsidRPr="004E6CB7">
        <w:rPr>
          <w:rFonts w:ascii="Times New Roman" w:eastAsia="Times New Roman" w:hAnsi="Times New Roman" w:cs="Times New Roman"/>
          <w:b/>
          <w:bCs/>
          <w:sz w:val="24"/>
          <w:szCs w:val="24"/>
          <w:lang w:eastAsia="pl-PL"/>
        </w:rPr>
        <w:lastRenderedPageBreak/>
        <w:t xml:space="preserve">postępowaniu: </w:t>
      </w:r>
      <w:r w:rsidRPr="004E6CB7">
        <w:rPr>
          <w:rFonts w:ascii="Times New Roman" w:eastAsia="Times New Roman" w:hAnsi="Times New Roman" w:cs="Times New Roman"/>
          <w:sz w:val="24"/>
          <w:szCs w:val="24"/>
          <w:lang w:eastAsia="pl-PL"/>
        </w:rPr>
        <w:br/>
        <w:t xml:space="preserve">Data: 2020-03-19, godzina: 09:30, </w:t>
      </w:r>
      <w:r w:rsidRPr="004E6C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E6CB7">
        <w:rPr>
          <w:rFonts w:ascii="Times New Roman" w:eastAsia="Times New Roman" w:hAnsi="Times New Roman" w:cs="Times New Roman"/>
          <w:sz w:val="24"/>
          <w:szCs w:val="24"/>
          <w:lang w:eastAsia="pl-PL"/>
        </w:rPr>
        <w:br/>
        <w:t xml:space="preserve">Nie </w:t>
      </w:r>
      <w:r w:rsidRPr="004E6CB7">
        <w:rPr>
          <w:rFonts w:ascii="Times New Roman" w:eastAsia="Times New Roman" w:hAnsi="Times New Roman" w:cs="Times New Roman"/>
          <w:sz w:val="24"/>
          <w:szCs w:val="24"/>
          <w:lang w:eastAsia="pl-PL"/>
        </w:rPr>
        <w:br/>
        <w:t xml:space="preserve">Wskazać powody: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6CB7">
        <w:rPr>
          <w:rFonts w:ascii="Times New Roman" w:eastAsia="Times New Roman" w:hAnsi="Times New Roman" w:cs="Times New Roman"/>
          <w:sz w:val="24"/>
          <w:szCs w:val="24"/>
          <w:lang w:eastAsia="pl-PL"/>
        </w:rPr>
        <w:br/>
        <w:t xml:space="preserve">&gt; język polski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 xml:space="preserve">IV.6.3) Termin związania ofertą: </w:t>
      </w:r>
      <w:r w:rsidRPr="004E6CB7">
        <w:rPr>
          <w:rFonts w:ascii="Times New Roman" w:eastAsia="Times New Roman" w:hAnsi="Times New Roman" w:cs="Times New Roman"/>
          <w:sz w:val="24"/>
          <w:szCs w:val="24"/>
          <w:lang w:eastAsia="pl-PL"/>
        </w:rPr>
        <w:t xml:space="preserve">do: okres w dniach: 30 (od ostatecznego terminu składania ofert)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E6CB7">
        <w:rPr>
          <w:rFonts w:ascii="Times New Roman" w:eastAsia="Times New Roman" w:hAnsi="Times New Roman" w:cs="Times New Roman"/>
          <w:sz w:val="24"/>
          <w:szCs w:val="24"/>
          <w:lang w:eastAsia="pl-PL"/>
        </w:rPr>
        <w:t xml:space="preserve"> Nie </w:t>
      </w:r>
      <w:r w:rsidRPr="004E6CB7">
        <w:rPr>
          <w:rFonts w:ascii="Times New Roman" w:eastAsia="Times New Roman" w:hAnsi="Times New Roman" w:cs="Times New Roman"/>
          <w:sz w:val="24"/>
          <w:szCs w:val="24"/>
          <w:lang w:eastAsia="pl-PL"/>
        </w:rPr>
        <w:br/>
      </w:r>
      <w:r w:rsidRPr="004E6CB7">
        <w:rPr>
          <w:rFonts w:ascii="Times New Roman" w:eastAsia="Times New Roman" w:hAnsi="Times New Roman" w:cs="Times New Roman"/>
          <w:b/>
          <w:bCs/>
          <w:sz w:val="24"/>
          <w:szCs w:val="24"/>
          <w:lang w:eastAsia="pl-PL"/>
        </w:rPr>
        <w:t>IV.6.5) Informacje dodatkowe:</w:t>
      </w:r>
      <w:r w:rsidRPr="004E6CB7">
        <w:rPr>
          <w:rFonts w:ascii="Times New Roman" w:eastAsia="Times New Roman" w:hAnsi="Times New Roman" w:cs="Times New Roman"/>
          <w:sz w:val="24"/>
          <w:szCs w:val="24"/>
          <w:lang w:eastAsia="pl-PL"/>
        </w:rPr>
        <w:t xml:space="preserve"> </w:t>
      </w:r>
      <w:r w:rsidRPr="004E6CB7">
        <w:rPr>
          <w:rFonts w:ascii="Times New Roman" w:eastAsia="Times New Roman" w:hAnsi="Times New Roman" w:cs="Times New Roman"/>
          <w:sz w:val="24"/>
          <w:szCs w:val="24"/>
          <w:lang w:eastAsia="pl-PL"/>
        </w:rPr>
        <w:br/>
        <w:t xml:space="preserve">Ofertę wraz z wymaganymi dokumentami należy złożyć za pośrednictwem platformy zakupowej Zamawiającego pod adresem: https://szpitaldeblin.eb2b.com.pl </w:t>
      </w:r>
    </w:p>
    <w:p w:rsidR="004E6CB7" w:rsidRPr="004E6CB7" w:rsidRDefault="004E6CB7" w:rsidP="004E6CB7">
      <w:pPr>
        <w:spacing w:after="0" w:line="240" w:lineRule="auto"/>
        <w:jc w:val="center"/>
        <w:rPr>
          <w:rFonts w:ascii="Times New Roman" w:eastAsia="Times New Roman" w:hAnsi="Times New Roman" w:cs="Times New Roman"/>
          <w:sz w:val="24"/>
          <w:szCs w:val="24"/>
          <w:lang w:eastAsia="pl-PL"/>
        </w:rPr>
      </w:pPr>
      <w:r w:rsidRPr="004E6CB7">
        <w:rPr>
          <w:rFonts w:ascii="Times New Roman" w:eastAsia="Times New Roman" w:hAnsi="Times New Roman" w:cs="Times New Roman"/>
          <w:sz w:val="24"/>
          <w:szCs w:val="24"/>
          <w:u w:val="single"/>
          <w:lang w:eastAsia="pl-PL"/>
        </w:rPr>
        <w:t xml:space="preserve">ZAŁĄCZNIK I - INFORMACJE DOTYCZĄCE OFERT CZĘŚCIOWYCH </w:t>
      </w:r>
    </w:p>
    <w:p w:rsidR="004E6CB7" w:rsidRPr="004E6CB7" w:rsidRDefault="004E6CB7" w:rsidP="004E6CB7">
      <w:pPr>
        <w:spacing w:after="0" w:line="240" w:lineRule="auto"/>
        <w:rPr>
          <w:rFonts w:ascii="Times New Roman" w:eastAsia="Times New Roman" w:hAnsi="Times New Roman" w:cs="Times New Roman"/>
          <w:sz w:val="24"/>
          <w:szCs w:val="24"/>
          <w:lang w:eastAsia="pl-PL"/>
        </w:rPr>
      </w:pPr>
    </w:p>
    <w:p w:rsidR="004E6CB7" w:rsidRPr="004E6CB7" w:rsidRDefault="004E6CB7" w:rsidP="004E6CB7">
      <w:pPr>
        <w:spacing w:after="0" w:line="240" w:lineRule="auto"/>
        <w:rPr>
          <w:rFonts w:ascii="Times New Roman" w:eastAsia="Times New Roman" w:hAnsi="Times New Roman" w:cs="Times New Roman"/>
          <w:sz w:val="24"/>
          <w:szCs w:val="24"/>
          <w:lang w:eastAsia="pl-PL"/>
        </w:rPr>
      </w:pPr>
    </w:p>
    <w:p w:rsidR="004E6CB7" w:rsidRPr="004E6CB7" w:rsidRDefault="004E6CB7" w:rsidP="004E6CB7">
      <w:pPr>
        <w:spacing w:after="240" w:line="240" w:lineRule="auto"/>
        <w:rPr>
          <w:rFonts w:ascii="Times New Roman" w:eastAsia="Times New Roman" w:hAnsi="Times New Roman" w:cs="Times New Roman"/>
          <w:sz w:val="24"/>
          <w:szCs w:val="24"/>
          <w:lang w:eastAsia="pl-PL"/>
        </w:rPr>
      </w:pPr>
    </w:p>
    <w:p w:rsidR="004E6CB7" w:rsidRPr="004E6CB7" w:rsidRDefault="004E6CB7" w:rsidP="004E6CB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E6CB7" w:rsidRPr="004E6CB7" w:rsidTr="004E6CB7">
        <w:trPr>
          <w:tblCellSpacing w:w="15" w:type="dxa"/>
        </w:trPr>
        <w:tc>
          <w:tcPr>
            <w:tcW w:w="0" w:type="auto"/>
            <w:vAlign w:val="center"/>
            <w:hideMark/>
          </w:tcPr>
          <w:p w:rsidR="004E6CB7" w:rsidRPr="004E6CB7" w:rsidRDefault="004E6CB7" w:rsidP="004E6CB7">
            <w:pPr>
              <w:spacing w:after="240" w:line="240" w:lineRule="auto"/>
              <w:rPr>
                <w:rFonts w:ascii="Times New Roman" w:eastAsia="Times New Roman" w:hAnsi="Times New Roman" w:cs="Times New Roman"/>
                <w:sz w:val="24"/>
                <w:szCs w:val="24"/>
                <w:lang w:eastAsia="pl-PL"/>
              </w:rPr>
            </w:pPr>
          </w:p>
        </w:tc>
      </w:tr>
    </w:tbl>
    <w:p w:rsidR="007315FE" w:rsidRPr="00DE38B2" w:rsidRDefault="00B6311F" w:rsidP="007315FE">
      <w:pPr>
        <w:spacing w:after="0" w:line="244" w:lineRule="auto"/>
        <w:ind w:left="4956"/>
        <w:jc w:val="center"/>
        <w:rPr>
          <w:rFonts w:ascii="Times New Roman" w:hAnsi="Times New Roman"/>
          <w:sz w:val="24"/>
          <w:szCs w:val="24"/>
        </w:rPr>
      </w:pPr>
      <w:r>
        <w:rPr>
          <w:rFonts w:ascii="Times New Roman" w:hAnsi="Times New Roman"/>
          <w:sz w:val="24"/>
          <w:szCs w:val="24"/>
        </w:rPr>
        <w:t xml:space="preserve">/-/ </w:t>
      </w:r>
      <w:bookmarkStart w:id="0" w:name="_GoBack"/>
      <w:bookmarkEnd w:id="0"/>
      <w:r w:rsidR="007315FE" w:rsidRPr="00DE38B2">
        <w:rPr>
          <w:rFonts w:ascii="Times New Roman" w:hAnsi="Times New Roman"/>
          <w:sz w:val="24"/>
          <w:szCs w:val="24"/>
        </w:rPr>
        <w:t>mgr inż. Wojciech ZOMER</w:t>
      </w:r>
    </w:p>
    <w:p w:rsidR="007315FE" w:rsidRPr="00DE38B2" w:rsidRDefault="007315FE" w:rsidP="007315FE">
      <w:pPr>
        <w:spacing w:after="0" w:line="244" w:lineRule="auto"/>
        <w:ind w:left="4956"/>
        <w:jc w:val="center"/>
        <w:rPr>
          <w:rFonts w:ascii="Times New Roman" w:hAnsi="Times New Roman"/>
          <w:sz w:val="24"/>
          <w:szCs w:val="24"/>
        </w:rPr>
      </w:pPr>
    </w:p>
    <w:p w:rsidR="007315FE" w:rsidRPr="00DE38B2" w:rsidRDefault="007315FE" w:rsidP="007315FE">
      <w:pPr>
        <w:spacing w:after="0" w:line="244" w:lineRule="auto"/>
        <w:ind w:left="4956"/>
        <w:jc w:val="center"/>
        <w:rPr>
          <w:rFonts w:ascii="Times New Roman" w:hAnsi="Times New Roman"/>
          <w:sz w:val="24"/>
          <w:szCs w:val="24"/>
        </w:rPr>
      </w:pPr>
      <w:r w:rsidRPr="00DE38B2">
        <w:rPr>
          <w:rFonts w:ascii="Times New Roman" w:hAnsi="Times New Roman"/>
          <w:sz w:val="24"/>
          <w:szCs w:val="24"/>
        </w:rPr>
        <w:t>DYREKTOR</w:t>
      </w:r>
    </w:p>
    <w:p w:rsidR="007315FE" w:rsidRPr="00DE38B2" w:rsidRDefault="007315FE" w:rsidP="007315FE">
      <w:pPr>
        <w:spacing w:after="0" w:line="244" w:lineRule="auto"/>
        <w:ind w:left="4956"/>
        <w:jc w:val="center"/>
        <w:rPr>
          <w:rFonts w:ascii="Times New Roman" w:hAnsi="Times New Roman"/>
          <w:sz w:val="24"/>
          <w:szCs w:val="24"/>
        </w:rPr>
      </w:pPr>
      <w:r w:rsidRPr="00DE38B2">
        <w:rPr>
          <w:rFonts w:ascii="Times New Roman" w:hAnsi="Times New Roman"/>
          <w:sz w:val="24"/>
          <w:szCs w:val="24"/>
        </w:rPr>
        <w:t>6 Szpitala Wojskowego z Przychodnią</w:t>
      </w:r>
    </w:p>
    <w:p w:rsidR="007315FE" w:rsidRPr="00DE38B2" w:rsidRDefault="007315FE" w:rsidP="007315FE">
      <w:pPr>
        <w:spacing w:after="0" w:line="244" w:lineRule="auto"/>
        <w:ind w:left="4956"/>
        <w:jc w:val="center"/>
        <w:rPr>
          <w:rFonts w:ascii="Times New Roman" w:hAnsi="Times New Roman"/>
          <w:sz w:val="24"/>
          <w:szCs w:val="24"/>
        </w:rPr>
      </w:pPr>
      <w:r w:rsidRPr="00DE38B2">
        <w:rPr>
          <w:rFonts w:ascii="Times New Roman" w:hAnsi="Times New Roman"/>
          <w:sz w:val="24"/>
          <w:szCs w:val="24"/>
        </w:rPr>
        <w:t>SPZOZ w Dęblinie</w:t>
      </w:r>
    </w:p>
    <w:p w:rsidR="004E6CB7" w:rsidRPr="004E6CB7" w:rsidRDefault="004E6CB7" w:rsidP="004E6CB7">
      <w:pPr>
        <w:pBdr>
          <w:top w:val="single" w:sz="6" w:space="1" w:color="auto"/>
        </w:pBdr>
        <w:spacing w:after="0" w:line="240" w:lineRule="auto"/>
        <w:jc w:val="center"/>
        <w:rPr>
          <w:rFonts w:ascii="Arial" w:eastAsia="Times New Roman" w:hAnsi="Arial" w:cs="Arial"/>
          <w:vanish/>
          <w:sz w:val="16"/>
          <w:szCs w:val="16"/>
          <w:lang w:eastAsia="pl-PL"/>
        </w:rPr>
      </w:pPr>
      <w:r w:rsidRPr="004E6CB7">
        <w:rPr>
          <w:rFonts w:ascii="Arial" w:eastAsia="Times New Roman" w:hAnsi="Arial" w:cs="Arial"/>
          <w:vanish/>
          <w:sz w:val="16"/>
          <w:szCs w:val="16"/>
          <w:lang w:eastAsia="pl-PL"/>
        </w:rPr>
        <w:t>Dół formularza</w:t>
      </w:r>
    </w:p>
    <w:p w:rsidR="004E6CB7" w:rsidRPr="004E6CB7" w:rsidRDefault="004E6CB7" w:rsidP="004E6CB7">
      <w:pPr>
        <w:pBdr>
          <w:bottom w:val="single" w:sz="6" w:space="1" w:color="auto"/>
        </w:pBdr>
        <w:spacing w:after="0" w:line="240" w:lineRule="auto"/>
        <w:jc w:val="center"/>
        <w:rPr>
          <w:rFonts w:ascii="Arial" w:eastAsia="Times New Roman" w:hAnsi="Arial" w:cs="Arial"/>
          <w:vanish/>
          <w:sz w:val="16"/>
          <w:szCs w:val="16"/>
          <w:lang w:eastAsia="pl-PL"/>
        </w:rPr>
      </w:pPr>
      <w:r w:rsidRPr="004E6CB7">
        <w:rPr>
          <w:rFonts w:ascii="Arial" w:eastAsia="Times New Roman" w:hAnsi="Arial" w:cs="Arial"/>
          <w:vanish/>
          <w:sz w:val="16"/>
          <w:szCs w:val="16"/>
          <w:lang w:eastAsia="pl-PL"/>
        </w:rPr>
        <w:t>Początek formularza</w:t>
      </w:r>
    </w:p>
    <w:p w:rsidR="004E6CB7" w:rsidRPr="004E6CB7" w:rsidRDefault="004E6CB7" w:rsidP="004E6CB7">
      <w:pPr>
        <w:pBdr>
          <w:top w:val="single" w:sz="6" w:space="1" w:color="auto"/>
        </w:pBdr>
        <w:spacing w:after="0" w:line="240" w:lineRule="auto"/>
        <w:jc w:val="center"/>
        <w:rPr>
          <w:rFonts w:ascii="Arial" w:eastAsia="Times New Roman" w:hAnsi="Arial" w:cs="Arial"/>
          <w:vanish/>
          <w:sz w:val="16"/>
          <w:szCs w:val="16"/>
          <w:lang w:eastAsia="pl-PL"/>
        </w:rPr>
      </w:pPr>
      <w:r w:rsidRPr="004E6CB7">
        <w:rPr>
          <w:rFonts w:ascii="Arial" w:eastAsia="Times New Roman" w:hAnsi="Arial" w:cs="Arial"/>
          <w:vanish/>
          <w:sz w:val="16"/>
          <w:szCs w:val="16"/>
          <w:lang w:eastAsia="pl-PL"/>
        </w:rPr>
        <w:t>Dół formularza</w:t>
      </w:r>
    </w:p>
    <w:p w:rsidR="00DF51D6" w:rsidRDefault="00DF51D6"/>
    <w:sectPr w:rsidR="00DF51D6" w:rsidSect="004E6CB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B7"/>
    <w:rsid w:val="004E6CB7"/>
    <w:rsid w:val="007315FE"/>
    <w:rsid w:val="00B6311F"/>
    <w:rsid w:val="00DF5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7D41"/>
  <w15:chartTrackingRefBased/>
  <w15:docId w15:val="{02CC765B-051C-48E1-B072-A85CB480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E6CB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E6C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E6CB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E6CB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78901">
      <w:bodyDiv w:val="1"/>
      <w:marLeft w:val="0"/>
      <w:marRight w:val="0"/>
      <w:marTop w:val="0"/>
      <w:marBottom w:val="0"/>
      <w:divBdr>
        <w:top w:val="none" w:sz="0" w:space="0" w:color="auto"/>
        <w:left w:val="none" w:sz="0" w:space="0" w:color="auto"/>
        <w:bottom w:val="none" w:sz="0" w:space="0" w:color="auto"/>
        <w:right w:val="none" w:sz="0" w:space="0" w:color="auto"/>
      </w:divBdr>
      <w:divsChild>
        <w:div w:id="1174538350">
          <w:marLeft w:val="0"/>
          <w:marRight w:val="0"/>
          <w:marTop w:val="0"/>
          <w:marBottom w:val="0"/>
          <w:divBdr>
            <w:top w:val="none" w:sz="0" w:space="0" w:color="auto"/>
            <w:left w:val="none" w:sz="0" w:space="0" w:color="auto"/>
            <w:bottom w:val="none" w:sz="0" w:space="0" w:color="auto"/>
            <w:right w:val="none" w:sz="0" w:space="0" w:color="auto"/>
          </w:divBdr>
          <w:divsChild>
            <w:div w:id="1686706002">
              <w:marLeft w:val="0"/>
              <w:marRight w:val="0"/>
              <w:marTop w:val="0"/>
              <w:marBottom w:val="0"/>
              <w:divBdr>
                <w:top w:val="none" w:sz="0" w:space="0" w:color="auto"/>
                <w:left w:val="none" w:sz="0" w:space="0" w:color="auto"/>
                <w:bottom w:val="none" w:sz="0" w:space="0" w:color="auto"/>
                <w:right w:val="none" w:sz="0" w:space="0" w:color="auto"/>
              </w:divBdr>
              <w:divsChild>
                <w:div w:id="2121139147">
                  <w:marLeft w:val="0"/>
                  <w:marRight w:val="0"/>
                  <w:marTop w:val="0"/>
                  <w:marBottom w:val="0"/>
                  <w:divBdr>
                    <w:top w:val="none" w:sz="0" w:space="0" w:color="auto"/>
                    <w:left w:val="none" w:sz="0" w:space="0" w:color="auto"/>
                    <w:bottom w:val="none" w:sz="0" w:space="0" w:color="auto"/>
                    <w:right w:val="none" w:sz="0" w:space="0" w:color="auto"/>
                  </w:divBdr>
                </w:div>
                <w:div w:id="2026637107">
                  <w:marLeft w:val="0"/>
                  <w:marRight w:val="0"/>
                  <w:marTop w:val="0"/>
                  <w:marBottom w:val="0"/>
                  <w:divBdr>
                    <w:top w:val="none" w:sz="0" w:space="0" w:color="auto"/>
                    <w:left w:val="none" w:sz="0" w:space="0" w:color="auto"/>
                    <w:bottom w:val="none" w:sz="0" w:space="0" w:color="auto"/>
                    <w:right w:val="none" w:sz="0" w:space="0" w:color="auto"/>
                  </w:divBdr>
                </w:div>
                <w:div w:id="32314635">
                  <w:marLeft w:val="0"/>
                  <w:marRight w:val="0"/>
                  <w:marTop w:val="0"/>
                  <w:marBottom w:val="0"/>
                  <w:divBdr>
                    <w:top w:val="none" w:sz="0" w:space="0" w:color="auto"/>
                    <w:left w:val="none" w:sz="0" w:space="0" w:color="auto"/>
                    <w:bottom w:val="none" w:sz="0" w:space="0" w:color="auto"/>
                    <w:right w:val="none" w:sz="0" w:space="0" w:color="auto"/>
                  </w:divBdr>
                  <w:divsChild>
                    <w:div w:id="780997076">
                      <w:marLeft w:val="0"/>
                      <w:marRight w:val="0"/>
                      <w:marTop w:val="0"/>
                      <w:marBottom w:val="0"/>
                      <w:divBdr>
                        <w:top w:val="none" w:sz="0" w:space="0" w:color="auto"/>
                        <w:left w:val="none" w:sz="0" w:space="0" w:color="auto"/>
                        <w:bottom w:val="none" w:sz="0" w:space="0" w:color="auto"/>
                        <w:right w:val="none" w:sz="0" w:space="0" w:color="auto"/>
                      </w:divBdr>
                    </w:div>
                  </w:divsChild>
                </w:div>
                <w:div w:id="425660455">
                  <w:marLeft w:val="0"/>
                  <w:marRight w:val="0"/>
                  <w:marTop w:val="0"/>
                  <w:marBottom w:val="0"/>
                  <w:divBdr>
                    <w:top w:val="none" w:sz="0" w:space="0" w:color="auto"/>
                    <w:left w:val="none" w:sz="0" w:space="0" w:color="auto"/>
                    <w:bottom w:val="none" w:sz="0" w:space="0" w:color="auto"/>
                    <w:right w:val="none" w:sz="0" w:space="0" w:color="auto"/>
                  </w:divBdr>
                  <w:divsChild>
                    <w:div w:id="1182548714">
                      <w:marLeft w:val="0"/>
                      <w:marRight w:val="0"/>
                      <w:marTop w:val="0"/>
                      <w:marBottom w:val="0"/>
                      <w:divBdr>
                        <w:top w:val="none" w:sz="0" w:space="0" w:color="auto"/>
                        <w:left w:val="none" w:sz="0" w:space="0" w:color="auto"/>
                        <w:bottom w:val="none" w:sz="0" w:space="0" w:color="auto"/>
                        <w:right w:val="none" w:sz="0" w:space="0" w:color="auto"/>
                      </w:divBdr>
                    </w:div>
                  </w:divsChild>
                </w:div>
                <w:div w:id="980308916">
                  <w:marLeft w:val="0"/>
                  <w:marRight w:val="0"/>
                  <w:marTop w:val="0"/>
                  <w:marBottom w:val="0"/>
                  <w:divBdr>
                    <w:top w:val="none" w:sz="0" w:space="0" w:color="auto"/>
                    <w:left w:val="none" w:sz="0" w:space="0" w:color="auto"/>
                    <w:bottom w:val="none" w:sz="0" w:space="0" w:color="auto"/>
                    <w:right w:val="none" w:sz="0" w:space="0" w:color="auto"/>
                  </w:divBdr>
                  <w:divsChild>
                    <w:div w:id="1075860746">
                      <w:marLeft w:val="0"/>
                      <w:marRight w:val="0"/>
                      <w:marTop w:val="0"/>
                      <w:marBottom w:val="0"/>
                      <w:divBdr>
                        <w:top w:val="none" w:sz="0" w:space="0" w:color="auto"/>
                        <w:left w:val="none" w:sz="0" w:space="0" w:color="auto"/>
                        <w:bottom w:val="none" w:sz="0" w:space="0" w:color="auto"/>
                        <w:right w:val="none" w:sz="0" w:space="0" w:color="auto"/>
                      </w:divBdr>
                    </w:div>
                    <w:div w:id="17852594">
                      <w:marLeft w:val="0"/>
                      <w:marRight w:val="0"/>
                      <w:marTop w:val="0"/>
                      <w:marBottom w:val="0"/>
                      <w:divBdr>
                        <w:top w:val="none" w:sz="0" w:space="0" w:color="auto"/>
                        <w:left w:val="none" w:sz="0" w:space="0" w:color="auto"/>
                        <w:bottom w:val="none" w:sz="0" w:space="0" w:color="auto"/>
                        <w:right w:val="none" w:sz="0" w:space="0" w:color="auto"/>
                      </w:divBdr>
                    </w:div>
                    <w:div w:id="781649555">
                      <w:marLeft w:val="0"/>
                      <w:marRight w:val="0"/>
                      <w:marTop w:val="0"/>
                      <w:marBottom w:val="0"/>
                      <w:divBdr>
                        <w:top w:val="none" w:sz="0" w:space="0" w:color="auto"/>
                        <w:left w:val="none" w:sz="0" w:space="0" w:color="auto"/>
                        <w:bottom w:val="none" w:sz="0" w:space="0" w:color="auto"/>
                        <w:right w:val="none" w:sz="0" w:space="0" w:color="auto"/>
                      </w:divBdr>
                    </w:div>
                    <w:div w:id="1083186646">
                      <w:marLeft w:val="0"/>
                      <w:marRight w:val="0"/>
                      <w:marTop w:val="0"/>
                      <w:marBottom w:val="0"/>
                      <w:divBdr>
                        <w:top w:val="none" w:sz="0" w:space="0" w:color="auto"/>
                        <w:left w:val="none" w:sz="0" w:space="0" w:color="auto"/>
                        <w:bottom w:val="none" w:sz="0" w:space="0" w:color="auto"/>
                        <w:right w:val="none" w:sz="0" w:space="0" w:color="auto"/>
                      </w:divBdr>
                    </w:div>
                  </w:divsChild>
                </w:div>
                <w:div w:id="26027115">
                  <w:marLeft w:val="0"/>
                  <w:marRight w:val="0"/>
                  <w:marTop w:val="0"/>
                  <w:marBottom w:val="0"/>
                  <w:divBdr>
                    <w:top w:val="none" w:sz="0" w:space="0" w:color="auto"/>
                    <w:left w:val="none" w:sz="0" w:space="0" w:color="auto"/>
                    <w:bottom w:val="none" w:sz="0" w:space="0" w:color="auto"/>
                    <w:right w:val="none" w:sz="0" w:space="0" w:color="auto"/>
                  </w:divBdr>
                  <w:divsChild>
                    <w:div w:id="955869132">
                      <w:marLeft w:val="0"/>
                      <w:marRight w:val="0"/>
                      <w:marTop w:val="0"/>
                      <w:marBottom w:val="0"/>
                      <w:divBdr>
                        <w:top w:val="none" w:sz="0" w:space="0" w:color="auto"/>
                        <w:left w:val="none" w:sz="0" w:space="0" w:color="auto"/>
                        <w:bottom w:val="none" w:sz="0" w:space="0" w:color="auto"/>
                        <w:right w:val="none" w:sz="0" w:space="0" w:color="auto"/>
                      </w:divBdr>
                    </w:div>
                    <w:div w:id="765225193">
                      <w:marLeft w:val="0"/>
                      <w:marRight w:val="0"/>
                      <w:marTop w:val="0"/>
                      <w:marBottom w:val="0"/>
                      <w:divBdr>
                        <w:top w:val="none" w:sz="0" w:space="0" w:color="auto"/>
                        <w:left w:val="none" w:sz="0" w:space="0" w:color="auto"/>
                        <w:bottom w:val="none" w:sz="0" w:space="0" w:color="auto"/>
                        <w:right w:val="none" w:sz="0" w:space="0" w:color="auto"/>
                      </w:divBdr>
                    </w:div>
                    <w:div w:id="1795325789">
                      <w:marLeft w:val="0"/>
                      <w:marRight w:val="0"/>
                      <w:marTop w:val="0"/>
                      <w:marBottom w:val="0"/>
                      <w:divBdr>
                        <w:top w:val="none" w:sz="0" w:space="0" w:color="auto"/>
                        <w:left w:val="none" w:sz="0" w:space="0" w:color="auto"/>
                        <w:bottom w:val="none" w:sz="0" w:space="0" w:color="auto"/>
                        <w:right w:val="none" w:sz="0" w:space="0" w:color="auto"/>
                      </w:divBdr>
                    </w:div>
                    <w:div w:id="1057360009">
                      <w:marLeft w:val="0"/>
                      <w:marRight w:val="0"/>
                      <w:marTop w:val="0"/>
                      <w:marBottom w:val="0"/>
                      <w:divBdr>
                        <w:top w:val="none" w:sz="0" w:space="0" w:color="auto"/>
                        <w:left w:val="none" w:sz="0" w:space="0" w:color="auto"/>
                        <w:bottom w:val="none" w:sz="0" w:space="0" w:color="auto"/>
                        <w:right w:val="none" w:sz="0" w:space="0" w:color="auto"/>
                      </w:divBdr>
                    </w:div>
                    <w:div w:id="2071804735">
                      <w:marLeft w:val="0"/>
                      <w:marRight w:val="0"/>
                      <w:marTop w:val="0"/>
                      <w:marBottom w:val="0"/>
                      <w:divBdr>
                        <w:top w:val="none" w:sz="0" w:space="0" w:color="auto"/>
                        <w:left w:val="none" w:sz="0" w:space="0" w:color="auto"/>
                        <w:bottom w:val="none" w:sz="0" w:space="0" w:color="auto"/>
                        <w:right w:val="none" w:sz="0" w:space="0" w:color="auto"/>
                      </w:divBdr>
                    </w:div>
                    <w:div w:id="1965699055">
                      <w:marLeft w:val="0"/>
                      <w:marRight w:val="0"/>
                      <w:marTop w:val="0"/>
                      <w:marBottom w:val="0"/>
                      <w:divBdr>
                        <w:top w:val="none" w:sz="0" w:space="0" w:color="auto"/>
                        <w:left w:val="none" w:sz="0" w:space="0" w:color="auto"/>
                        <w:bottom w:val="none" w:sz="0" w:space="0" w:color="auto"/>
                        <w:right w:val="none" w:sz="0" w:space="0" w:color="auto"/>
                      </w:divBdr>
                    </w:div>
                    <w:div w:id="56124713">
                      <w:marLeft w:val="0"/>
                      <w:marRight w:val="0"/>
                      <w:marTop w:val="0"/>
                      <w:marBottom w:val="0"/>
                      <w:divBdr>
                        <w:top w:val="none" w:sz="0" w:space="0" w:color="auto"/>
                        <w:left w:val="none" w:sz="0" w:space="0" w:color="auto"/>
                        <w:bottom w:val="none" w:sz="0" w:space="0" w:color="auto"/>
                        <w:right w:val="none" w:sz="0" w:space="0" w:color="auto"/>
                      </w:divBdr>
                    </w:div>
                  </w:divsChild>
                </w:div>
                <w:div w:id="1374384362">
                  <w:marLeft w:val="0"/>
                  <w:marRight w:val="0"/>
                  <w:marTop w:val="0"/>
                  <w:marBottom w:val="0"/>
                  <w:divBdr>
                    <w:top w:val="none" w:sz="0" w:space="0" w:color="auto"/>
                    <w:left w:val="none" w:sz="0" w:space="0" w:color="auto"/>
                    <w:bottom w:val="none" w:sz="0" w:space="0" w:color="auto"/>
                    <w:right w:val="none" w:sz="0" w:space="0" w:color="auto"/>
                  </w:divBdr>
                  <w:divsChild>
                    <w:div w:id="1038164078">
                      <w:marLeft w:val="0"/>
                      <w:marRight w:val="0"/>
                      <w:marTop w:val="0"/>
                      <w:marBottom w:val="0"/>
                      <w:divBdr>
                        <w:top w:val="none" w:sz="0" w:space="0" w:color="auto"/>
                        <w:left w:val="none" w:sz="0" w:space="0" w:color="auto"/>
                        <w:bottom w:val="none" w:sz="0" w:space="0" w:color="auto"/>
                        <w:right w:val="none" w:sz="0" w:space="0" w:color="auto"/>
                      </w:divBdr>
                    </w:div>
                    <w:div w:id="836964545">
                      <w:marLeft w:val="0"/>
                      <w:marRight w:val="0"/>
                      <w:marTop w:val="0"/>
                      <w:marBottom w:val="0"/>
                      <w:divBdr>
                        <w:top w:val="none" w:sz="0" w:space="0" w:color="auto"/>
                        <w:left w:val="none" w:sz="0" w:space="0" w:color="auto"/>
                        <w:bottom w:val="none" w:sz="0" w:space="0" w:color="auto"/>
                        <w:right w:val="none" w:sz="0" w:space="0" w:color="auto"/>
                      </w:divBdr>
                    </w:div>
                  </w:divsChild>
                </w:div>
                <w:div w:id="887184117">
                  <w:marLeft w:val="0"/>
                  <w:marRight w:val="0"/>
                  <w:marTop w:val="0"/>
                  <w:marBottom w:val="0"/>
                  <w:divBdr>
                    <w:top w:val="none" w:sz="0" w:space="0" w:color="auto"/>
                    <w:left w:val="none" w:sz="0" w:space="0" w:color="auto"/>
                    <w:bottom w:val="none" w:sz="0" w:space="0" w:color="auto"/>
                    <w:right w:val="none" w:sz="0" w:space="0" w:color="auto"/>
                  </w:divBdr>
                  <w:divsChild>
                    <w:div w:id="1880898201">
                      <w:marLeft w:val="0"/>
                      <w:marRight w:val="0"/>
                      <w:marTop w:val="0"/>
                      <w:marBottom w:val="0"/>
                      <w:divBdr>
                        <w:top w:val="none" w:sz="0" w:space="0" w:color="auto"/>
                        <w:left w:val="none" w:sz="0" w:space="0" w:color="auto"/>
                        <w:bottom w:val="none" w:sz="0" w:space="0" w:color="auto"/>
                        <w:right w:val="none" w:sz="0" w:space="0" w:color="auto"/>
                      </w:divBdr>
                    </w:div>
                    <w:div w:id="570770902">
                      <w:marLeft w:val="0"/>
                      <w:marRight w:val="0"/>
                      <w:marTop w:val="0"/>
                      <w:marBottom w:val="0"/>
                      <w:divBdr>
                        <w:top w:val="none" w:sz="0" w:space="0" w:color="auto"/>
                        <w:left w:val="none" w:sz="0" w:space="0" w:color="auto"/>
                        <w:bottom w:val="none" w:sz="0" w:space="0" w:color="auto"/>
                        <w:right w:val="none" w:sz="0" w:space="0" w:color="auto"/>
                      </w:divBdr>
                    </w:div>
                    <w:div w:id="1353457207">
                      <w:marLeft w:val="0"/>
                      <w:marRight w:val="0"/>
                      <w:marTop w:val="0"/>
                      <w:marBottom w:val="0"/>
                      <w:divBdr>
                        <w:top w:val="none" w:sz="0" w:space="0" w:color="auto"/>
                        <w:left w:val="none" w:sz="0" w:space="0" w:color="auto"/>
                        <w:bottom w:val="none" w:sz="0" w:space="0" w:color="auto"/>
                        <w:right w:val="none" w:sz="0" w:space="0" w:color="auto"/>
                      </w:divBdr>
                    </w:div>
                    <w:div w:id="1132945643">
                      <w:marLeft w:val="0"/>
                      <w:marRight w:val="0"/>
                      <w:marTop w:val="0"/>
                      <w:marBottom w:val="0"/>
                      <w:divBdr>
                        <w:top w:val="none" w:sz="0" w:space="0" w:color="auto"/>
                        <w:left w:val="none" w:sz="0" w:space="0" w:color="auto"/>
                        <w:bottom w:val="none" w:sz="0" w:space="0" w:color="auto"/>
                        <w:right w:val="none" w:sz="0" w:space="0" w:color="auto"/>
                      </w:divBdr>
                    </w:div>
                    <w:div w:id="1271013143">
                      <w:marLeft w:val="0"/>
                      <w:marRight w:val="0"/>
                      <w:marTop w:val="0"/>
                      <w:marBottom w:val="0"/>
                      <w:divBdr>
                        <w:top w:val="none" w:sz="0" w:space="0" w:color="auto"/>
                        <w:left w:val="none" w:sz="0" w:space="0" w:color="auto"/>
                        <w:bottom w:val="none" w:sz="0" w:space="0" w:color="auto"/>
                        <w:right w:val="none" w:sz="0" w:space="0" w:color="auto"/>
                      </w:divBdr>
                    </w:div>
                  </w:divsChild>
                </w:div>
                <w:div w:id="2098088094">
                  <w:marLeft w:val="0"/>
                  <w:marRight w:val="0"/>
                  <w:marTop w:val="0"/>
                  <w:marBottom w:val="0"/>
                  <w:divBdr>
                    <w:top w:val="none" w:sz="0" w:space="0" w:color="auto"/>
                    <w:left w:val="none" w:sz="0" w:space="0" w:color="auto"/>
                    <w:bottom w:val="none" w:sz="0" w:space="0" w:color="auto"/>
                    <w:right w:val="none" w:sz="0" w:space="0" w:color="auto"/>
                  </w:divBdr>
                  <w:divsChild>
                    <w:div w:id="437797569">
                      <w:marLeft w:val="0"/>
                      <w:marRight w:val="0"/>
                      <w:marTop w:val="0"/>
                      <w:marBottom w:val="0"/>
                      <w:divBdr>
                        <w:top w:val="none" w:sz="0" w:space="0" w:color="auto"/>
                        <w:left w:val="none" w:sz="0" w:space="0" w:color="auto"/>
                        <w:bottom w:val="none" w:sz="0" w:space="0" w:color="auto"/>
                        <w:right w:val="none" w:sz="0" w:space="0" w:color="auto"/>
                      </w:divBdr>
                    </w:div>
                    <w:div w:id="336929154">
                      <w:marLeft w:val="0"/>
                      <w:marRight w:val="0"/>
                      <w:marTop w:val="0"/>
                      <w:marBottom w:val="0"/>
                      <w:divBdr>
                        <w:top w:val="none" w:sz="0" w:space="0" w:color="auto"/>
                        <w:left w:val="none" w:sz="0" w:space="0" w:color="auto"/>
                        <w:bottom w:val="none" w:sz="0" w:space="0" w:color="auto"/>
                        <w:right w:val="none" w:sz="0" w:space="0" w:color="auto"/>
                      </w:divBdr>
                    </w:div>
                    <w:div w:id="2033607604">
                      <w:marLeft w:val="0"/>
                      <w:marRight w:val="0"/>
                      <w:marTop w:val="0"/>
                      <w:marBottom w:val="0"/>
                      <w:divBdr>
                        <w:top w:val="none" w:sz="0" w:space="0" w:color="auto"/>
                        <w:left w:val="none" w:sz="0" w:space="0" w:color="auto"/>
                        <w:bottom w:val="none" w:sz="0" w:space="0" w:color="auto"/>
                        <w:right w:val="none" w:sz="0" w:space="0" w:color="auto"/>
                      </w:divBdr>
                    </w:div>
                    <w:div w:id="339045861">
                      <w:marLeft w:val="0"/>
                      <w:marRight w:val="0"/>
                      <w:marTop w:val="0"/>
                      <w:marBottom w:val="0"/>
                      <w:divBdr>
                        <w:top w:val="none" w:sz="0" w:space="0" w:color="auto"/>
                        <w:left w:val="none" w:sz="0" w:space="0" w:color="auto"/>
                        <w:bottom w:val="none" w:sz="0" w:space="0" w:color="auto"/>
                        <w:right w:val="none" w:sz="0" w:space="0" w:color="auto"/>
                      </w:divBdr>
                    </w:div>
                    <w:div w:id="504983131">
                      <w:marLeft w:val="0"/>
                      <w:marRight w:val="0"/>
                      <w:marTop w:val="0"/>
                      <w:marBottom w:val="0"/>
                      <w:divBdr>
                        <w:top w:val="none" w:sz="0" w:space="0" w:color="auto"/>
                        <w:left w:val="none" w:sz="0" w:space="0" w:color="auto"/>
                        <w:bottom w:val="none" w:sz="0" w:space="0" w:color="auto"/>
                        <w:right w:val="none" w:sz="0" w:space="0" w:color="auto"/>
                      </w:divBdr>
                    </w:div>
                    <w:div w:id="1051422370">
                      <w:marLeft w:val="0"/>
                      <w:marRight w:val="0"/>
                      <w:marTop w:val="0"/>
                      <w:marBottom w:val="0"/>
                      <w:divBdr>
                        <w:top w:val="none" w:sz="0" w:space="0" w:color="auto"/>
                        <w:left w:val="none" w:sz="0" w:space="0" w:color="auto"/>
                        <w:bottom w:val="none" w:sz="0" w:space="0" w:color="auto"/>
                        <w:right w:val="none" w:sz="0" w:space="0" w:color="auto"/>
                      </w:divBdr>
                    </w:div>
                    <w:div w:id="1846163048">
                      <w:marLeft w:val="0"/>
                      <w:marRight w:val="0"/>
                      <w:marTop w:val="0"/>
                      <w:marBottom w:val="0"/>
                      <w:divBdr>
                        <w:top w:val="none" w:sz="0" w:space="0" w:color="auto"/>
                        <w:left w:val="none" w:sz="0" w:space="0" w:color="auto"/>
                        <w:bottom w:val="none" w:sz="0" w:space="0" w:color="auto"/>
                        <w:right w:val="none" w:sz="0" w:space="0" w:color="auto"/>
                      </w:divBdr>
                    </w:div>
                    <w:div w:id="917176673">
                      <w:marLeft w:val="0"/>
                      <w:marRight w:val="0"/>
                      <w:marTop w:val="0"/>
                      <w:marBottom w:val="0"/>
                      <w:divBdr>
                        <w:top w:val="none" w:sz="0" w:space="0" w:color="auto"/>
                        <w:left w:val="none" w:sz="0" w:space="0" w:color="auto"/>
                        <w:bottom w:val="none" w:sz="0" w:space="0" w:color="auto"/>
                        <w:right w:val="none" w:sz="0" w:space="0" w:color="auto"/>
                      </w:divBdr>
                    </w:div>
                  </w:divsChild>
                </w:div>
                <w:div w:id="20541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3876</Words>
  <Characters>23257</Characters>
  <Application>Microsoft Office Word</Application>
  <DocSecurity>0</DocSecurity>
  <Lines>193</Lines>
  <Paragraphs>54</Paragraphs>
  <ScaleCrop>false</ScaleCrop>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4</cp:revision>
  <cp:lastPrinted>2020-03-11T10:15:00Z</cp:lastPrinted>
  <dcterms:created xsi:type="dcterms:W3CDTF">2020-03-11T10:13:00Z</dcterms:created>
  <dcterms:modified xsi:type="dcterms:W3CDTF">2020-03-11T10:15:00Z</dcterms:modified>
</cp:coreProperties>
</file>