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Default="00313417" w:rsidP="0064738E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64738E">
        <w:rPr>
          <w:rFonts w:ascii="Times New Roman" w:hAnsi="Times New Roman" w:cs="Times New Roman"/>
          <w:b/>
          <w:bCs/>
          <w:i/>
          <w:sz w:val="23"/>
          <w:szCs w:val="23"/>
        </w:rPr>
        <w:t>roboty budowlane dla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r w:rsidR="0064738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               </w:t>
      </w:r>
      <w:r w:rsidR="00EB4B92">
        <w:rPr>
          <w:rFonts w:ascii="Times New Roman" w:hAnsi="Times New Roman" w:cs="Times New Roman"/>
          <w:b/>
          <w:bCs/>
          <w:i/>
          <w:sz w:val="23"/>
          <w:szCs w:val="23"/>
        </w:rPr>
        <w:t>6 Szpitala Wojskowego z Przychodnią – SP ZOZ w Dęblinie, ul. Szpitalna 2</w:t>
      </w:r>
      <w:r w:rsidR="0064738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, numer postępowania: </w:t>
      </w:r>
      <w:r w:rsidR="00D43A06">
        <w:rPr>
          <w:rFonts w:ascii="Times New Roman" w:hAnsi="Times New Roman" w:cs="Times New Roman"/>
          <w:b/>
          <w:bCs/>
          <w:i/>
          <w:sz w:val="23"/>
          <w:szCs w:val="23"/>
        </w:rPr>
        <w:t>12</w:t>
      </w:r>
      <w:r w:rsidR="0064738E">
        <w:rPr>
          <w:rFonts w:ascii="Times New Roman" w:hAnsi="Times New Roman" w:cs="Times New Roman"/>
          <w:b/>
          <w:bCs/>
          <w:i/>
          <w:sz w:val="23"/>
          <w:szCs w:val="23"/>
        </w:rPr>
        <w:t>/LOG/2019</w:t>
      </w:r>
      <w:r w:rsidR="007F1879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</w:t>
      </w:r>
      <w:r w:rsidR="007F1879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DE4149">
        <w:rPr>
          <w:rFonts w:ascii="Times New Roman" w:hAnsi="Times New Roman" w:cs="Times New Roman"/>
          <w:sz w:val="24"/>
          <w:szCs w:val="24"/>
        </w:rPr>
        <w:t>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7F1879" w:rsidRDefault="007F1879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F0448" w:rsidRDefault="007F044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1FC" w:rsidRDefault="004141FC" w:rsidP="0038231F">
      <w:pPr>
        <w:spacing w:after="0" w:line="240" w:lineRule="auto"/>
      </w:pPr>
      <w:r>
        <w:separator/>
      </w:r>
    </w:p>
  </w:endnote>
  <w:endnote w:type="continuationSeparator" w:id="0">
    <w:p w:rsidR="004141FC" w:rsidRDefault="004141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3B339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D43A06">
          <w:rPr>
            <w:rFonts w:ascii="Times New Roman" w:hAnsi="Times New Roman" w:cs="Times New Roman"/>
            <w:sz w:val="24"/>
            <w:szCs w:val="24"/>
          </w:rPr>
          <w:t>12</w:t>
        </w:r>
        <w:r w:rsidR="00473AF5" w:rsidRPr="003B3399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3B3399">
          <w:rPr>
            <w:rFonts w:ascii="Times New Roman" w:hAnsi="Times New Roman" w:cs="Times New Roman"/>
            <w:sz w:val="24"/>
            <w:szCs w:val="24"/>
          </w:rPr>
          <w:t>/201</w:t>
        </w:r>
        <w:r w:rsidR="000100C0">
          <w:rPr>
            <w:rFonts w:ascii="Times New Roman" w:hAnsi="Times New Roman" w:cs="Times New Roman"/>
            <w:sz w:val="24"/>
            <w:szCs w:val="24"/>
          </w:rPr>
          <w:t>9</w:t>
        </w:r>
        <w:r w:rsidRPr="003B3399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738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4141FC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1FC" w:rsidRDefault="004141FC" w:rsidP="0038231F">
      <w:pPr>
        <w:spacing w:after="0" w:line="240" w:lineRule="auto"/>
      </w:pPr>
      <w:r>
        <w:separator/>
      </w:r>
    </w:p>
  </w:footnote>
  <w:footnote w:type="continuationSeparator" w:id="0">
    <w:p w:rsidR="004141FC" w:rsidRDefault="004141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00C0"/>
    <w:rsid w:val="00025C8D"/>
    <w:rsid w:val="000303EE"/>
    <w:rsid w:val="00045E12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1B93"/>
    <w:rsid w:val="001A535A"/>
    <w:rsid w:val="001C6945"/>
    <w:rsid w:val="001E2DC7"/>
    <w:rsid w:val="001E3D0B"/>
    <w:rsid w:val="001F027E"/>
    <w:rsid w:val="00203A40"/>
    <w:rsid w:val="002168A8"/>
    <w:rsid w:val="002374FB"/>
    <w:rsid w:val="00246537"/>
    <w:rsid w:val="00255142"/>
    <w:rsid w:val="00256CEC"/>
    <w:rsid w:val="00257506"/>
    <w:rsid w:val="00262D61"/>
    <w:rsid w:val="00290B01"/>
    <w:rsid w:val="002B312A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3399"/>
    <w:rsid w:val="003B7238"/>
    <w:rsid w:val="003C3B64"/>
    <w:rsid w:val="003D1A1C"/>
    <w:rsid w:val="003F024C"/>
    <w:rsid w:val="004141FC"/>
    <w:rsid w:val="00434CC2"/>
    <w:rsid w:val="00442AAE"/>
    <w:rsid w:val="0045065F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634311"/>
    <w:rsid w:val="00640723"/>
    <w:rsid w:val="00640B9F"/>
    <w:rsid w:val="0064738E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7F0448"/>
    <w:rsid w:val="007F187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56DD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0047"/>
    <w:rsid w:val="00D34D9A"/>
    <w:rsid w:val="00D409DE"/>
    <w:rsid w:val="00D42C9B"/>
    <w:rsid w:val="00D43A06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66AF3"/>
    <w:rsid w:val="00E73190"/>
    <w:rsid w:val="00E73CEB"/>
    <w:rsid w:val="00EA1404"/>
    <w:rsid w:val="00EB4B92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9D1DC"/>
  <w15:docId w15:val="{28C2AE13-8AA4-4831-9BE4-9060E192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3102-5AB5-4CD1-9B57-57DCB55B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13</cp:revision>
  <cp:lastPrinted>2016-09-06T13:03:00Z</cp:lastPrinted>
  <dcterms:created xsi:type="dcterms:W3CDTF">2017-01-09T22:00:00Z</dcterms:created>
  <dcterms:modified xsi:type="dcterms:W3CDTF">2019-04-03T07:37:00Z</dcterms:modified>
</cp:coreProperties>
</file>