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Pzp),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454516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454516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15DAF">
        <w:rPr>
          <w:rFonts w:ascii="Times New Roman" w:eastAsia="Times New Roman" w:hAnsi="Times New Roman" w:cs="Times New Roman"/>
          <w:b/>
          <w:sz w:val="24"/>
          <w:szCs w:val="24"/>
        </w:rPr>
        <w:t>dostawa leków</w:t>
      </w:r>
      <w:r w:rsidR="00433FAA">
        <w:rPr>
          <w:rFonts w:ascii="Times New Roman" w:eastAsia="Times New Roman" w:hAnsi="Times New Roman" w:cs="Times New Roman"/>
          <w:b/>
          <w:sz w:val="24"/>
          <w:szCs w:val="24"/>
        </w:rPr>
        <w:t>, szczepionek</w:t>
      </w:r>
      <w:bookmarkStart w:id="0" w:name="_GoBack"/>
      <w:bookmarkEnd w:id="0"/>
      <w:r w:rsidR="005E1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5DAF">
        <w:rPr>
          <w:rFonts w:ascii="Times New Roman" w:eastAsia="Times New Roman" w:hAnsi="Times New Roman" w:cs="Times New Roman"/>
          <w:b/>
          <w:sz w:val="24"/>
          <w:szCs w:val="24"/>
        </w:rPr>
        <w:t>i substancji recepturowych</w:t>
      </w:r>
      <w:r w:rsidR="00E15DAF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 xml:space="preserve">6 Szpital Wojskowy </w:t>
      </w:r>
      <w:r w:rsidR="005E12BE">
        <w:rPr>
          <w:rFonts w:ascii="Times New Roman" w:hAnsi="Times New Roman" w:cs="Times New Roman"/>
          <w:sz w:val="24"/>
          <w:szCs w:val="24"/>
        </w:rPr>
        <w:br/>
      </w:r>
      <w:r w:rsidR="00E15DAF">
        <w:rPr>
          <w:rFonts w:ascii="Times New Roman" w:hAnsi="Times New Roman" w:cs="Times New Roman"/>
          <w:sz w:val="24"/>
          <w:szCs w:val="24"/>
        </w:rPr>
        <w:t>z Przychodnią – SP ZOZ w 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Pzp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19C" w:rsidRDefault="00A2319C" w:rsidP="0038231F">
      <w:pPr>
        <w:spacing w:after="0" w:line="240" w:lineRule="auto"/>
      </w:pPr>
      <w:r>
        <w:separator/>
      </w:r>
    </w:p>
  </w:endnote>
  <w:endnote w:type="continuationSeparator" w:id="0">
    <w:p w:rsidR="00A2319C" w:rsidRDefault="00A231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postępowania</w:t>
        </w:r>
        <w:r w:rsidRPr="00F10827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766105">
          <w:rPr>
            <w:rFonts w:ascii="Times New Roman" w:hAnsi="Times New Roman" w:cs="Times New Roman"/>
            <w:sz w:val="24"/>
            <w:szCs w:val="24"/>
          </w:rPr>
          <w:t>2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/MED/201</w:t>
        </w:r>
        <w:r w:rsidR="00766105">
          <w:rPr>
            <w:rFonts w:ascii="Times New Roman" w:hAnsi="Times New Roman" w:cs="Times New Roman"/>
            <w:sz w:val="24"/>
            <w:szCs w:val="24"/>
          </w:rPr>
          <w:t>9</w:t>
        </w:r>
        <w:r w:rsidRPr="00F10827">
          <w:rPr>
            <w:rFonts w:ascii="Times New Roman" w:hAnsi="Times New Roman" w:cs="Times New Roman"/>
            <w:sz w:val="24"/>
            <w:szCs w:val="24"/>
          </w:rPr>
          <w:t>, strona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61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A2319C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19C" w:rsidRDefault="00A2319C" w:rsidP="0038231F">
      <w:pPr>
        <w:spacing w:after="0" w:line="240" w:lineRule="auto"/>
      </w:pPr>
      <w:r>
        <w:separator/>
      </w:r>
    </w:p>
  </w:footnote>
  <w:footnote w:type="continuationSeparator" w:id="0">
    <w:p w:rsidR="00A2319C" w:rsidRDefault="00A231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90D6E"/>
    <w:rsid w:val="00193E01"/>
    <w:rsid w:val="001957C5"/>
    <w:rsid w:val="001B1B4A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3FAA"/>
    <w:rsid w:val="00434CC2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2BE"/>
    <w:rsid w:val="005E176A"/>
    <w:rsid w:val="00607EDA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61731"/>
    <w:rsid w:val="00766105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81C5A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2319C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B07"/>
    <w:rsid w:val="00BA6939"/>
    <w:rsid w:val="00BC6188"/>
    <w:rsid w:val="00BC681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62909"/>
    <w:rsid w:val="00E86A2B"/>
    <w:rsid w:val="00EA74CD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10827"/>
    <w:rsid w:val="00F2074D"/>
    <w:rsid w:val="00F33AC3"/>
    <w:rsid w:val="00F33FD7"/>
    <w:rsid w:val="00F365F2"/>
    <w:rsid w:val="00F54680"/>
    <w:rsid w:val="00F57B41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9E78"/>
  <w15:docId w15:val="{2EE3FA07-836B-44A9-8273-61E6FC01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FA3C3-84D5-473E-84A3-9F4EE0E7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 Szpital Wojskowy</cp:lastModifiedBy>
  <cp:revision>12</cp:revision>
  <cp:lastPrinted>2016-09-06T13:06:00Z</cp:lastPrinted>
  <dcterms:created xsi:type="dcterms:W3CDTF">2016-10-30T22:39:00Z</dcterms:created>
  <dcterms:modified xsi:type="dcterms:W3CDTF">2019-01-16T11:13:00Z</dcterms:modified>
</cp:coreProperties>
</file>