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E7D5E">
        <w:rPr>
          <w:rFonts w:ascii="Times New Roman" w:hAnsi="Times New Roman" w:cs="Times New Roman"/>
          <w:sz w:val="24"/>
          <w:szCs w:val="24"/>
        </w:rPr>
        <w:t>na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14F">
        <w:rPr>
          <w:rFonts w:ascii="Times New Roman" w:hAnsi="Times New Roman" w:cs="Times New Roman"/>
          <w:b/>
          <w:sz w:val="24"/>
          <w:szCs w:val="24"/>
        </w:rPr>
        <w:t>usługi o</w:t>
      </w:r>
      <w:r w:rsidR="00D9214F">
        <w:rPr>
          <w:rFonts w:ascii="Times New Roman" w:hAnsi="Times New Roman" w:cs="Times New Roman"/>
          <w:b/>
          <w:iCs/>
          <w:sz w:val="24"/>
          <w:szCs w:val="24"/>
        </w:rPr>
        <w:t xml:space="preserve">pracowania dokumentacji projektowo-kosztorysowej do zadania pn. </w:t>
      </w:r>
      <w:r w:rsidR="00D9214F">
        <w:rPr>
          <w:rFonts w:ascii="Times New Roman" w:hAnsi="Times New Roman" w:cs="Times New Roman"/>
          <w:b/>
          <w:sz w:val="24"/>
          <w:szCs w:val="24"/>
        </w:rPr>
        <w:t>„Termomodernizacja budynków nr 90 i 246”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CE7D5E">
        <w:rPr>
          <w:rFonts w:ascii="Times New Roman" w:hAnsi="Times New Roman" w:cs="Times New Roman"/>
          <w:sz w:val="24"/>
          <w:szCs w:val="24"/>
        </w:rPr>
        <w:t>numer sprawy: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9B9">
        <w:rPr>
          <w:rFonts w:ascii="Times New Roman" w:hAnsi="Times New Roman" w:cs="Times New Roman"/>
          <w:b/>
          <w:sz w:val="24"/>
          <w:szCs w:val="24"/>
        </w:rPr>
        <w:t>33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</w:t>
      </w:r>
      <w:r w:rsidR="00C03883">
        <w:rPr>
          <w:rFonts w:ascii="Times New Roman" w:hAnsi="Times New Roman" w:cs="Times New Roman"/>
          <w:b/>
          <w:sz w:val="24"/>
          <w:szCs w:val="24"/>
        </w:rPr>
        <w:t>LOG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1D" w:rsidRDefault="00B8381D" w:rsidP="009C60CC">
      <w:pPr>
        <w:spacing w:after="0" w:line="240" w:lineRule="auto"/>
      </w:pPr>
      <w:r>
        <w:separator/>
      </w:r>
    </w:p>
  </w:endnote>
  <w:endnote w:type="continuationSeparator" w:id="0">
    <w:p w:rsidR="00B8381D" w:rsidRDefault="00B8381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1D" w:rsidRDefault="00B8381D" w:rsidP="009C60CC">
      <w:pPr>
        <w:spacing w:after="0" w:line="240" w:lineRule="auto"/>
      </w:pPr>
      <w:r>
        <w:separator/>
      </w:r>
    </w:p>
  </w:footnote>
  <w:footnote w:type="continuationSeparator" w:id="0">
    <w:p w:rsidR="00B8381D" w:rsidRDefault="00B8381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01625"/>
    <w:rsid w:val="00092CF0"/>
    <w:rsid w:val="000E4170"/>
    <w:rsid w:val="001E29B9"/>
    <w:rsid w:val="001E7DA5"/>
    <w:rsid w:val="00202571"/>
    <w:rsid w:val="00254633"/>
    <w:rsid w:val="00296318"/>
    <w:rsid w:val="00410BE3"/>
    <w:rsid w:val="004358D6"/>
    <w:rsid w:val="004C4F33"/>
    <w:rsid w:val="006070AB"/>
    <w:rsid w:val="006230DD"/>
    <w:rsid w:val="006C5BA0"/>
    <w:rsid w:val="006D4BB1"/>
    <w:rsid w:val="006F6273"/>
    <w:rsid w:val="007604E3"/>
    <w:rsid w:val="0076716F"/>
    <w:rsid w:val="007803A5"/>
    <w:rsid w:val="0089110B"/>
    <w:rsid w:val="009172EB"/>
    <w:rsid w:val="009602E5"/>
    <w:rsid w:val="009949F8"/>
    <w:rsid w:val="009C60CC"/>
    <w:rsid w:val="00A04968"/>
    <w:rsid w:val="00A86CF4"/>
    <w:rsid w:val="00B205BD"/>
    <w:rsid w:val="00B5147B"/>
    <w:rsid w:val="00B8381D"/>
    <w:rsid w:val="00BA4C1F"/>
    <w:rsid w:val="00BB776A"/>
    <w:rsid w:val="00BE711E"/>
    <w:rsid w:val="00C03883"/>
    <w:rsid w:val="00C07180"/>
    <w:rsid w:val="00CE7D5E"/>
    <w:rsid w:val="00D266E0"/>
    <w:rsid w:val="00D9052B"/>
    <w:rsid w:val="00D9214F"/>
    <w:rsid w:val="00DA73CE"/>
    <w:rsid w:val="00E4600D"/>
    <w:rsid w:val="00E876A3"/>
    <w:rsid w:val="00E9589B"/>
    <w:rsid w:val="00E96F96"/>
    <w:rsid w:val="00EE24C2"/>
    <w:rsid w:val="00F14D7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5DC74-CEC9-48D9-B612-4B46C14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4</cp:revision>
  <dcterms:created xsi:type="dcterms:W3CDTF">2018-09-18T11:22:00Z</dcterms:created>
  <dcterms:modified xsi:type="dcterms:W3CDTF">2018-09-18T12:06:00Z</dcterms:modified>
</cp:coreProperties>
</file>