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>ZAŁĄCZNIK NR 6 do SIWZ</w:t>
      </w:r>
    </w:p>
    <w:p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:rsidR="001D62EC" w:rsidRPr="000833AC" w:rsidRDefault="00C8514C" w:rsidP="00BE68CA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2EC" w:rsidRDefault="001D62EC" w:rsidP="00BE68CA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1D62EC" w:rsidRDefault="001D62EC" w:rsidP="00BE68CA">
                      <w:pPr>
                        <w:pStyle w:val="Nagwek2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1D62EC" w:rsidRPr="000833AC">
        <w:rPr>
          <w:rFonts w:ascii="Arial" w:hAnsi="Arial" w:cs="Arial"/>
          <w:sz w:val="24"/>
          <w:szCs w:val="24"/>
        </w:rPr>
        <w:t xml:space="preserve">UMOWA </w:t>
      </w:r>
      <w:r w:rsidR="001D62EC" w:rsidRPr="00F8071F">
        <w:rPr>
          <w:rFonts w:ascii="Arial" w:hAnsi="Arial" w:cs="Arial"/>
          <w:i/>
          <w:iCs/>
          <w:sz w:val="24"/>
          <w:szCs w:val="24"/>
        </w:rPr>
        <w:t>(wzór)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1D62EC" w:rsidRPr="000833AC" w:rsidRDefault="001D62EC" w:rsidP="00253F4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1D62EC" w:rsidRPr="000833AC" w:rsidRDefault="001D62EC" w:rsidP="00BE68CA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1D62EC" w:rsidRPr="009F0395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9F0395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 xml:space="preserve">przeprowadzonego </w:t>
      </w:r>
      <w:r>
        <w:rPr>
          <w:rFonts w:ascii="Arial" w:hAnsi="Arial" w:cs="Arial"/>
          <w:lang w:val="pl-PL"/>
        </w:rPr>
        <w:t>w </w:t>
      </w:r>
      <w:r w:rsidRPr="0093304A">
        <w:rPr>
          <w:rFonts w:ascii="Arial" w:hAnsi="Arial" w:cs="Arial"/>
          <w:lang w:val="pl-PL"/>
        </w:rPr>
        <w:t xml:space="preserve">trybie przetargu nieograniczonego (numer </w:t>
      </w:r>
      <w:r w:rsidRPr="005E2743">
        <w:rPr>
          <w:rFonts w:ascii="Arial" w:hAnsi="Arial" w:cs="Arial"/>
          <w:lang w:val="pl-PL"/>
        </w:rPr>
        <w:t xml:space="preserve">postępowania </w:t>
      </w:r>
      <w:r w:rsidR="00A12AE6">
        <w:rPr>
          <w:rFonts w:ascii="Arial" w:hAnsi="Arial" w:cs="Arial"/>
          <w:lang w:val="pl-PL"/>
        </w:rPr>
        <w:t>20</w:t>
      </w:r>
      <w:r w:rsidRPr="00225D9A">
        <w:rPr>
          <w:rFonts w:ascii="Arial" w:hAnsi="Arial" w:cs="Arial"/>
          <w:lang w:val="pl-PL"/>
        </w:rPr>
        <w:t>/MED/201</w:t>
      </w:r>
      <w:r w:rsidR="006C49AE">
        <w:rPr>
          <w:rFonts w:ascii="Arial" w:hAnsi="Arial" w:cs="Arial"/>
          <w:lang w:val="pl-PL"/>
        </w:rPr>
        <w:t>8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</w:p>
    <w:p w:rsidR="001D62E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3F5299">
        <w:rPr>
          <w:rFonts w:ascii="Arial" w:hAnsi="Arial" w:cs="Arial"/>
          <w:lang w:val="pl-PL"/>
        </w:rPr>
        <w:t>Wykonawca zobowiązuje się dostarcza</w:t>
      </w:r>
      <w:r>
        <w:rPr>
          <w:rFonts w:ascii="Arial" w:hAnsi="Arial" w:cs="Arial"/>
          <w:lang w:val="pl-PL"/>
        </w:rPr>
        <w:t>ć do Zamawiającego w okresie</w:t>
      </w:r>
      <w:r w:rsidRPr="003F5299">
        <w:rPr>
          <w:rFonts w:ascii="Arial" w:hAnsi="Arial" w:cs="Arial"/>
          <w:lang w:val="pl-PL"/>
        </w:rPr>
        <w:t xml:space="preserve"> od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B633EB">
        <w:rPr>
          <w:rFonts w:ascii="Arial" w:hAnsi="Arial" w:cs="Arial"/>
          <w:lang w:val="pl-PL"/>
        </w:rPr>
        <w:t>…………….. do ………………..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3F5299">
        <w:rPr>
          <w:rFonts w:ascii="Arial" w:hAnsi="Arial" w:cs="Arial"/>
          <w:lang w:val="pl-PL"/>
        </w:rPr>
        <w:t xml:space="preserve"> sprzęt i </w:t>
      </w:r>
      <w:r>
        <w:rPr>
          <w:rFonts w:ascii="Arial" w:hAnsi="Arial" w:cs="Arial"/>
          <w:lang w:val="pl-PL"/>
        </w:rPr>
        <w:t>materiały</w:t>
      </w:r>
      <w:r w:rsidRPr="003F5299">
        <w:rPr>
          <w:rFonts w:ascii="Arial" w:hAnsi="Arial" w:cs="Arial"/>
          <w:lang w:val="pl-PL"/>
        </w:rPr>
        <w:t xml:space="preserve"> medyczne </w:t>
      </w:r>
      <w:r>
        <w:rPr>
          <w:rFonts w:ascii="Arial" w:hAnsi="Arial" w:cs="Arial"/>
          <w:lang w:val="pl-PL"/>
        </w:rPr>
        <w:t>/ odczynniki do laboratorium</w:t>
      </w:r>
      <w:r w:rsidRPr="003F5299">
        <w:rPr>
          <w:rFonts w:ascii="Arial" w:hAnsi="Arial" w:cs="Arial"/>
          <w:lang w:val="pl-PL"/>
        </w:rPr>
        <w:t xml:space="preserve">* </w:t>
      </w:r>
      <w:r>
        <w:rPr>
          <w:rFonts w:ascii="Arial" w:hAnsi="Arial" w:cs="Arial"/>
          <w:lang w:val="pl-PL"/>
        </w:rPr>
        <w:t>dla 6 Szpitala Wojskowego z </w:t>
      </w:r>
      <w:r w:rsidRPr="003F5299">
        <w:rPr>
          <w:rFonts w:ascii="Arial" w:hAnsi="Arial" w:cs="Arial"/>
          <w:lang w:val="pl-PL"/>
        </w:rPr>
        <w:t>Przychodnią – Samodzielnego Public</w:t>
      </w:r>
      <w:r>
        <w:rPr>
          <w:rFonts w:ascii="Arial" w:hAnsi="Arial" w:cs="Arial"/>
          <w:lang w:val="pl-PL"/>
        </w:rPr>
        <w:t>znego Zakładu Opieki Zdrowotnej w </w:t>
      </w:r>
      <w:r w:rsidRPr="003F5299">
        <w:rPr>
          <w:rFonts w:ascii="Arial" w:hAnsi="Arial" w:cs="Arial"/>
          <w:lang w:val="pl-PL"/>
        </w:rPr>
        <w:t xml:space="preserve">Dęblinie, ul. </w:t>
      </w:r>
      <w:r>
        <w:rPr>
          <w:rFonts w:ascii="Arial" w:hAnsi="Arial" w:cs="Arial"/>
          <w:lang w:val="pl-PL"/>
        </w:rPr>
        <w:t>Szpitalna 2, wymienione w </w:t>
      </w:r>
      <w:r w:rsidRPr="00C77849">
        <w:rPr>
          <w:rFonts w:ascii="Arial" w:hAnsi="Arial" w:cs="Arial"/>
          <w:lang w:val="pl-PL"/>
        </w:rPr>
        <w:t xml:space="preserve">Załączniku Nr ………..…. stanowiącym integralną część umowy.   </w:t>
      </w:r>
    </w:p>
    <w:p w:rsidR="001D62EC" w:rsidRPr="003F5299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Pr="006F5273">
        <w:rPr>
          <w:rFonts w:ascii="Arial" w:hAnsi="Arial" w:cs="Arial"/>
          <w:i/>
          <w:iCs/>
          <w:sz w:val="20"/>
          <w:szCs w:val="20"/>
          <w:lang w:val="pl-PL"/>
        </w:rPr>
        <w:t>niepotrzebne skreślić</w:t>
      </w:r>
      <w:r w:rsidR="006C49AE">
        <w:rPr>
          <w:rFonts w:ascii="Arial" w:hAnsi="Arial" w:cs="Arial"/>
          <w:i/>
          <w:iCs/>
          <w:sz w:val="20"/>
          <w:szCs w:val="20"/>
          <w:lang w:val="pl-PL"/>
        </w:rPr>
        <w:t>/usunąć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2 </w:t>
      </w:r>
    </w:p>
    <w:p w:rsidR="001D62EC" w:rsidRPr="00C77849" w:rsidRDefault="001D62EC" w:rsidP="00BE68CA">
      <w:pPr>
        <w:pStyle w:val="Tekstpodstawowy2"/>
        <w:widowControl w:val="0"/>
        <w:numPr>
          <w:ilvl w:val="0"/>
          <w:numId w:val="7"/>
        </w:numPr>
        <w:tabs>
          <w:tab w:val="clear" w:pos="735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oświadcza, że przedmiot umowy, </w:t>
      </w:r>
      <w:r>
        <w:rPr>
          <w:rFonts w:ascii="Arial" w:hAnsi="Arial" w:cs="Arial"/>
          <w:lang w:val="pl-PL"/>
        </w:rPr>
        <w:t xml:space="preserve">odpowiada co do jakości wymogom wyrobów medycznych dopuszczonych do obrotu i używania na terytorium Rzeczypospolitej Polskiej </w:t>
      </w:r>
      <w:r w:rsidRPr="00C77849">
        <w:rPr>
          <w:rFonts w:ascii="Arial" w:hAnsi="Arial" w:cs="Arial"/>
          <w:lang w:val="pl-PL"/>
        </w:rPr>
        <w:t xml:space="preserve">zgodnie </w:t>
      </w:r>
      <w:r>
        <w:rPr>
          <w:rFonts w:ascii="Arial" w:hAnsi="Arial" w:cs="Arial"/>
          <w:lang w:val="pl-PL"/>
        </w:rPr>
        <w:t>z Ustawą o wyrobach medycznych z </w:t>
      </w:r>
      <w:r w:rsidRPr="00C77849">
        <w:rPr>
          <w:rFonts w:ascii="Arial" w:hAnsi="Arial" w:cs="Arial"/>
          <w:lang w:val="pl-PL"/>
        </w:rPr>
        <w:t>dnia 20 maja 2010 r. (</w:t>
      </w:r>
      <w:r w:rsidRPr="0032765E">
        <w:rPr>
          <w:rFonts w:ascii="Arial" w:hAnsi="Arial" w:cs="Arial"/>
          <w:lang w:val="pl-PL"/>
        </w:rPr>
        <w:t>Dz. U. z 2010r., Nr 107, poz. 679</w:t>
      </w:r>
      <w:r>
        <w:rPr>
          <w:rFonts w:ascii="Arial" w:hAnsi="Arial" w:cs="Arial"/>
          <w:lang w:val="pl-PL"/>
        </w:rPr>
        <w:t xml:space="preserve"> z </w:t>
      </w:r>
      <w:proofErr w:type="spellStart"/>
      <w:r>
        <w:rPr>
          <w:rFonts w:ascii="Arial" w:hAnsi="Arial" w:cs="Arial"/>
          <w:lang w:val="pl-PL"/>
        </w:rPr>
        <w:t>późn</w:t>
      </w:r>
      <w:proofErr w:type="spellEnd"/>
      <w:r>
        <w:rPr>
          <w:rFonts w:ascii="Arial" w:hAnsi="Arial" w:cs="Arial"/>
          <w:lang w:val="pl-PL"/>
        </w:rPr>
        <w:t>. zm.</w:t>
      </w:r>
      <w:r w:rsidRPr="00C77849">
        <w:rPr>
          <w:rFonts w:ascii="Arial" w:hAnsi="Arial" w:cs="Arial"/>
          <w:lang w:val="pl-PL"/>
        </w:rPr>
        <w:t>).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zobowiązuje się na każde żądanie zamawiającego okazać – </w:t>
      </w:r>
      <w:r>
        <w:rPr>
          <w:rFonts w:ascii="Arial" w:hAnsi="Arial" w:cs="Arial"/>
          <w:lang w:val="pl-PL"/>
        </w:rPr>
        <w:t>w </w:t>
      </w:r>
      <w:r w:rsidRPr="00B879B2">
        <w:rPr>
          <w:rFonts w:ascii="Arial" w:hAnsi="Arial" w:cs="Arial"/>
          <w:lang w:val="pl-PL"/>
        </w:rPr>
        <w:t>stosunku do wskazanych materiałów, w zależności od ich rodzaju – odpowiedni certyfikat zgodności z Polską normą lub normami europejskimi, wpis do Rejestru Produktów Lecz</w:t>
      </w:r>
      <w:r>
        <w:rPr>
          <w:rFonts w:ascii="Arial" w:hAnsi="Arial" w:cs="Arial"/>
          <w:lang w:val="pl-PL"/>
        </w:rPr>
        <w:t xml:space="preserve">niczych Dopuszczonych do Obrotu </w:t>
      </w:r>
      <w:r w:rsidRPr="00B879B2">
        <w:rPr>
          <w:rFonts w:ascii="Arial" w:hAnsi="Arial" w:cs="Arial"/>
          <w:lang w:val="pl-PL"/>
        </w:rPr>
        <w:t xml:space="preserve">na terytorium </w:t>
      </w:r>
      <w:r w:rsidRPr="00B879B2">
        <w:rPr>
          <w:rFonts w:ascii="Arial" w:hAnsi="Arial" w:cs="Arial"/>
          <w:lang w:val="pl-PL"/>
        </w:rPr>
        <w:lastRenderedPageBreak/>
        <w:t>Rzeczypospolitej Polskiej, certyfikat CE, deklarację zgodności wystawioną przez wytwórcę, odpowiednie świadectwa, atesty itp.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>Dostarczane materiały winne być czyte</w:t>
      </w:r>
      <w:r>
        <w:rPr>
          <w:rFonts w:ascii="Arial" w:hAnsi="Arial" w:cs="Arial"/>
          <w:lang w:val="pl-PL"/>
        </w:rPr>
        <w:t>lnie oznakowane (nazwa, postać,</w:t>
      </w:r>
      <w:r w:rsidRPr="00B879B2">
        <w:rPr>
          <w:rFonts w:ascii="Arial" w:hAnsi="Arial" w:cs="Arial"/>
          <w:lang w:val="pl-PL"/>
        </w:rPr>
        <w:t xml:space="preserve"> kod) </w:t>
      </w:r>
      <w:r>
        <w:rPr>
          <w:rFonts w:ascii="Arial" w:hAnsi="Arial" w:cs="Arial"/>
          <w:lang w:val="pl-PL"/>
        </w:rPr>
        <w:t>i </w:t>
      </w:r>
      <w:r w:rsidRPr="00B879B2">
        <w:rPr>
          <w:rFonts w:ascii="Arial" w:hAnsi="Arial" w:cs="Arial"/>
          <w:lang w:val="pl-PL"/>
        </w:rPr>
        <w:t>opisane w języku polskim (ulotka w języku polskim). Na opakowaniach winna znajdować się czytelna seria i data ważności.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3</w:t>
      </w:r>
    </w:p>
    <w:p w:rsidR="001D62EC" w:rsidRPr="0045597A" w:rsidRDefault="001D62EC" w:rsidP="00295850">
      <w:pPr>
        <w:pStyle w:val="Tekstpodstawowy2"/>
        <w:spacing w:after="0" w:line="360" w:lineRule="auto"/>
        <w:ind w:left="284" w:hanging="284"/>
        <w:jc w:val="both"/>
        <w:rPr>
          <w:rFonts w:ascii="Arial" w:hAnsi="Arial" w:cs="Arial"/>
          <w:i/>
          <w:iCs/>
          <w:lang w:val="pl-PL"/>
        </w:rPr>
      </w:pPr>
      <w:r w:rsidRPr="0045597A"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45597A">
        <w:rPr>
          <w:rFonts w:ascii="Arial" w:hAnsi="Arial" w:cs="Arial"/>
          <w:lang w:val="pl-PL"/>
        </w:rPr>
        <w:t xml:space="preserve">Termin ważności przedmiotu umowy każdorazowo określa producent, </w:t>
      </w:r>
      <w:r>
        <w:rPr>
          <w:rFonts w:ascii="Arial" w:hAnsi="Arial" w:cs="Arial"/>
          <w:lang w:val="pl-PL"/>
        </w:rPr>
        <w:t xml:space="preserve">przy czym w dniu odbioru nie </w:t>
      </w:r>
      <w:r w:rsidRPr="0045597A">
        <w:rPr>
          <w:rFonts w:ascii="Arial" w:hAnsi="Arial" w:cs="Arial"/>
          <w:lang w:val="pl-PL"/>
        </w:rPr>
        <w:t>może on być krótszy niż 12 miesięcy .</w:t>
      </w:r>
    </w:p>
    <w:p w:rsidR="001D62EC" w:rsidRPr="00350F9E" w:rsidRDefault="001D62EC" w:rsidP="00BE68CA">
      <w:pPr>
        <w:pStyle w:val="Tekstpodstawowy2"/>
        <w:spacing w:after="0" w:line="360" w:lineRule="auto"/>
        <w:ind w:left="360" w:hanging="360"/>
        <w:jc w:val="both"/>
        <w:rPr>
          <w:rFonts w:ascii="Arial" w:hAnsi="Arial" w:cs="Arial"/>
          <w:color w:val="FF0000"/>
          <w:lang w:val="pl-PL"/>
        </w:rPr>
      </w:pPr>
      <w:r w:rsidRPr="00AB7D8B">
        <w:rPr>
          <w:rFonts w:ascii="Arial" w:hAnsi="Arial" w:cs="Arial"/>
          <w:lang w:val="pl-PL"/>
        </w:rPr>
        <w:t>2.</w:t>
      </w:r>
      <w:r w:rsidRPr="00AB7D8B">
        <w:rPr>
          <w:rFonts w:ascii="Arial" w:hAnsi="Arial" w:cs="Arial"/>
          <w:lang w:val="pl-PL"/>
        </w:rPr>
        <w:tab/>
        <w:t xml:space="preserve">Termin ważności przedmiotu umowy każdorazowo określa producent, przy czym w dniu odbioru nie może on być krótszy niż 2/3 terminu ważności - dotyczy </w:t>
      </w:r>
      <w:r w:rsidR="00F94D06" w:rsidRPr="00AB7D8B">
        <w:rPr>
          <w:rFonts w:ascii="Arial" w:hAnsi="Arial" w:cs="Arial"/>
          <w:lang w:val="pl-PL"/>
        </w:rPr>
        <w:t>Zadania</w:t>
      </w:r>
      <w:r w:rsidR="00030196">
        <w:rPr>
          <w:rFonts w:ascii="Arial" w:hAnsi="Arial" w:cs="Arial"/>
          <w:lang w:val="pl-PL"/>
        </w:rPr>
        <w:t xml:space="preserve"> 6</w:t>
      </w:r>
      <w:bookmarkStart w:id="0" w:name="_GoBack"/>
      <w:bookmarkEnd w:id="0"/>
      <w:r w:rsidRPr="00AB7D8B">
        <w:rPr>
          <w:rFonts w:ascii="Arial" w:hAnsi="Arial" w:cs="Arial"/>
          <w:lang w:val="pl-PL"/>
        </w:rPr>
        <w:t xml:space="preserve"> poz</w:t>
      </w:r>
      <w:r w:rsidRPr="00AB7D8B">
        <w:rPr>
          <w:rFonts w:ascii="Arial" w:hAnsi="Arial" w:cs="Arial"/>
          <w:b/>
          <w:bCs/>
          <w:lang w:val="pl-PL"/>
        </w:rPr>
        <w:t>.</w:t>
      </w:r>
      <w:r w:rsidR="00AB7D8B" w:rsidRPr="00AB7D8B">
        <w:rPr>
          <w:rFonts w:ascii="Arial" w:hAnsi="Arial" w:cs="Arial"/>
          <w:lang w:val="pl-PL"/>
        </w:rPr>
        <w:t xml:space="preserve"> 58-68</w:t>
      </w:r>
      <w:r w:rsidRPr="00AB7D8B">
        <w:rPr>
          <w:rFonts w:ascii="Arial" w:hAnsi="Arial" w:cs="Arial"/>
          <w:lang w:val="pl-PL"/>
        </w:rPr>
        <w:t>.</w:t>
      </w: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1D62EC" w:rsidRPr="001327D8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wyniku zmniejszenia się zapotrzebowania, jednakże zmniejszenie to nie może przekroczyć </w:t>
      </w:r>
      <w:r>
        <w:rPr>
          <w:rFonts w:ascii="Arial" w:hAnsi="Arial" w:cs="Arial"/>
          <w:lang w:val="pl-PL"/>
        </w:rPr>
        <w:t>30% w </w:t>
      </w:r>
      <w:r w:rsidRPr="000833AC">
        <w:rPr>
          <w:rFonts w:ascii="Arial" w:hAnsi="Arial" w:cs="Arial"/>
          <w:lang w:val="pl-PL"/>
        </w:rPr>
        <w:t xml:space="preserve">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>
        <w:rPr>
          <w:rFonts w:ascii="Arial" w:hAnsi="Arial" w:cs="Arial"/>
          <w:lang w:val="pl-PL"/>
        </w:rPr>
        <w:t>Decyzję o </w:t>
      </w:r>
      <w:r w:rsidRPr="001327D8">
        <w:rPr>
          <w:rFonts w:ascii="Arial" w:hAnsi="Arial" w:cs="Arial"/>
          <w:lang w:val="pl-PL"/>
        </w:rPr>
        <w:t>powyższej zmianie Zamawiający podejmie jednostronnie.</w:t>
      </w:r>
    </w:p>
    <w:p w:rsidR="001D62EC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>W przypadku określonym w ust.1, Wykonawcy nie będzie przysługiwało roszczen</w:t>
      </w:r>
      <w:r>
        <w:rPr>
          <w:rFonts w:ascii="Arial" w:hAnsi="Arial" w:cs="Arial"/>
          <w:lang w:val="pl-PL"/>
        </w:rPr>
        <w:t xml:space="preserve">ie </w:t>
      </w:r>
      <w:r w:rsidRPr="000833AC">
        <w:rPr>
          <w:rFonts w:ascii="Arial" w:hAnsi="Arial" w:cs="Arial"/>
          <w:lang w:val="pl-PL"/>
        </w:rPr>
        <w:t xml:space="preserve">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1D62EC" w:rsidRPr="00B879B2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val="pl-PL" w:eastAsia="ar-SA"/>
        </w:rPr>
      </w:pP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poszczególnymi pozycjami asortymentowymi będącymi przedmiotem umowy zawartej na podstawie niniejszego postępowania. Przesunięcia nie mogą przekroczyć 30% ilości</w:t>
      </w:r>
      <w:r>
        <w:rPr>
          <w:rFonts w:ascii="Arial" w:hAnsi="Arial" w:cs="Arial"/>
          <w:lang w:val="pl-PL" w:eastAsia="ar-SA"/>
        </w:rPr>
        <w:t xml:space="preserve"> danej pozycji asortymentowej i </w:t>
      </w:r>
      <w:r w:rsidRPr="00B879B2">
        <w:rPr>
          <w:rFonts w:ascii="Arial" w:hAnsi="Arial" w:cs="Arial"/>
          <w:lang w:val="pl-PL" w:eastAsia="ar-SA"/>
        </w:rPr>
        <w:t xml:space="preserve">będą dokonywane </w:t>
      </w:r>
      <w:r>
        <w:rPr>
          <w:rFonts w:ascii="Arial" w:hAnsi="Arial" w:cs="Arial"/>
          <w:lang w:val="pl-PL" w:eastAsia="ar-SA"/>
        </w:rPr>
        <w:t>w </w:t>
      </w:r>
      <w:r w:rsidRPr="00B879B2">
        <w:rPr>
          <w:rFonts w:ascii="Arial" w:hAnsi="Arial" w:cs="Arial"/>
          <w:lang w:val="pl-PL" w:eastAsia="ar-SA"/>
        </w:rPr>
        <w:t>oparciu o ceny jednostkowe zawarte w Załączniku nr ... do niniejszej umowy oraz w ramach ogólnej wartości umowy.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Pr="000833AC">
        <w:rPr>
          <w:rFonts w:ascii="Arial" w:hAnsi="Arial" w:cs="Arial"/>
          <w:lang w:val="pl-PL"/>
        </w:rPr>
        <w:t xml:space="preserve">na poziomie </w:t>
      </w:r>
      <w:r>
        <w:rPr>
          <w:rFonts w:ascii="Arial" w:hAnsi="Arial" w:cs="Arial"/>
          <w:lang w:val="pl-PL"/>
        </w:rPr>
        <w:t>zapewniającym ciągłość dostaw.</w:t>
      </w: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6</w:t>
      </w:r>
    </w:p>
    <w:p w:rsidR="001D62EC" w:rsidRPr="000833AC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Dost</w:t>
      </w:r>
      <w:r w:rsidR="00002B66">
        <w:rPr>
          <w:rFonts w:ascii="Arial" w:hAnsi="Arial" w:cs="Arial"/>
          <w:lang w:val="pl-PL"/>
        </w:rPr>
        <w:t>awy będą realizowane na bieżąco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Pr="00350F9E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lastRenderedPageBreak/>
        <w:t>Wykonawca zobowiązuje się do dostarczania zamówion</w:t>
      </w:r>
      <w:r>
        <w:rPr>
          <w:rFonts w:ascii="Arial" w:hAnsi="Arial" w:cs="Arial"/>
          <w:lang w:val="pl-PL" w:eastAsia="ar-SA"/>
        </w:rPr>
        <w:t>ego sprzętu i wyrobów medycznych jednorazowego użytku / odczynników do laboratorium</w:t>
      </w:r>
      <w:r w:rsidRPr="00EE7D64">
        <w:rPr>
          <w:rFonts w:ascii="Arial" w:hAnsi="Arial" w:cs="Arial"/>
          <w:lang w:val="pl-PL" w:eastAsia="ar-SA"/>
        </w:rPr>
        <w:t xml:space="preserve"> do Apteki Zamawiającego (w godzinach: </w:t>
      </w:r>
      <w:r w:rsidRPr="00941242">
        <w:rPr>
          <w:rFonts w:ascii="Arial" w:hAnsi="Arial" w:cs="Arial"/>
          <w:lang w:val="pl-PL" w:eastAsia="ar-SA"/>
        </w:rPr>
        <w:t>7.30 – 1</w:t>
      </w:r>
      <w:r>
        <w:rPr>
          <w:rFonts w:ascii="Arial" w:hAnsi="Arial" w:cs="Arial"/>
          <w:lang w:val="pl-PL" w:eastAsia="ar-SA"/>
        </w:rPr>
        <w:t>4</w:t>
      </w:r>
      <w:r w:rsidRPr="00941242">
        <w:rPr>
          <w:rFonts w:ascii="Arial" w:hAnsi="Arial" w:cs="Arial"/>
          <w:lang w:val="pl-PL" w:eastAsia="ar-SA"/>
        </w:rPr>
        <w:t>.00</w:t>
      </w:r>
      <w:r>
        <w:rPr>
          <w:rFonts w:ascii="Arial" w:hAnsi="Arial" w:cs="Arial"/>
          <w:lang w:val="pl-PL" w:eastAsia="ar-SA"/>
        </w:rPr>
        <w:t xml:space="preserve"> od poniedziałku do piątku</w:t>
      </w:r>
      <w:r w:rsidRPr="00941242">
        <w:rPr>
          <w:rFonts w:ascii="Arial" w:hAnsi="Arial" w:cs="Arial"/>
          <w:lang w:val="pl-PL" w:eastAsia="ar-SA"/>
        </w:rPr>
        <w:t>) własnym transportem lub za pośrednictwem firmy kurierskiej</w:t>
      </w:r>
      <w:r>
        <w:rPr>
          <w:rFonts w:ascii="Arial" w:hAnsi="Arial" w:cs="Arial"/>
          <w:lang w:val="pl-PL" w:eastAsia="ar-SA"/>
        </w:rPr>
        <w:t>,</w:t>
      </w:r>
      <w:r w:rsidRPr="00941242">
        <w:rPr>
          <w:rFonts w:ascii="Arial" w:hAnsi="Arial" w:cs="Arial"/>
          <w:lang w:val="pl-PL" w:eastAsia="ar-SA"/>
        </w:rPr>
        <w:t xml:space="preserve"> na własny koszt, </w:t>
      </w:r>
      <w:r>
        <w:rPr>
          <w:rFonts w:ascii="Arial" w:hAnsi="Arial" w:cs="Arial"/>
          <w:lang w:val="pl-PL"/>
        </w:rPr>
        <w:t>w terminie nie przekraczającym ……</w:t>
      </w:r>
      <w:r w:rsidRPr="00D825F3">
        <w:rPr>
          <w:rFonts w:ascii="Arial" w:hAnsi="Arial" w:cs="Arial"/>
          <w:lang w:val="pl-PL"/>
        </w:rPr>
        <w:t>…</w:t>
      </w:r>
      <w:r>
        <w:rPr>
          <w:rFonts w:ascii="Arial" w:hAnsi="Arial" w:cs="Arial"/>
          <w:lang w:val="pl-PL"/>
        </w:rPr>
        <w:t xml:space="preserve"> godzin* </w:t>
      </w:r>
      <w:r w:rsidRPr="00941242">
        <w:rPr>
          <w:rFonts w:ascii="Arial" w:hAnsi="Arial" w:cs="Arial"/>
          <w:lang w:val="pl-PL"/>
        </w:rPr>
        <w:t xml:space="preserve">od </w:t>
      </w:r>
      <w:r>
        <w:rPr>
          <w:rFonts w:ascii="Arial" w:hAnsi="Arial" w:cs="Arial"/>
          <w:lang w:val="pl-PL"/>
        </w:rPr>
        <w:t>momentu</w:t>
      </w:r>
      <w:r w:rsidRPr="00941242">
        <w:rPr>
          <w:rFonts w:ascii="Arial" w:hAnsi="Arial" w:cs="Arial"/>
          <w:lang w:val="pl-PL"/>
        </w:rPr>
        <w:t xml:space="preserve"> złożenia zamówienia w fo</w:t>
      </w:r>
      <w:r>
        <w:rPr>
          <w:rFonts w:ascii="Arial" w:hAnsi="Arial" w:cs="Arial"/>
          <w:lang w:val="pl-PL"/>
        </w:rPr>
        <w:t xml:space="preserve">rmie </w:t>
      </w:r>
      <w:proofErr w:type="spellStart"/>
      <w:r>
        <w:rPr>
          <w:rFonts w:ascii="Arial" w:hAnsi="Arial" w:cs="Arial"/>
          <w:lang w:val="pl-PL"/>
        </w:rPr>
        <w:t>faxowej</w:t>
      </w:r>
      <w:proofErr w:type="spellEnd"/>
      <w:r>
        <w:rPr>
          <w:rFonts w:ascii="Arial" w:hAnsi="Arial" w:cs="Arial"/>
          <w:lang w:val="pl-PL"/>
        </w:rPr>
        <w:t xml:space="preserve"> lub telefonicznej lub drogą elektroniczną, </w:t>
      </w:r>
      <w:r w:rsidRPr="00941242">
        <w:rPr>
          <w:rFonts w:ascii="Arial" w:hAnsi="Arial" w:cs="Arial"/>
          <w:lang w:val="pl-PL"/>
        </w:rPr>
        <w:t xml:space="preserve">liczonym od </w:t>
      </w:r>
      <w:r>
        <w:rPr>
          <w:rFonts w:ascii="Arial" w:hAnsi="Arial" w:cs="Arial"/>
          <w:lang w:val="pl-PL"/>
        </w:rPr>
        <w:t>chwili</w:t>
      </w:r>
      <w:r w:rsidRPr="00941242">
        <w:rPr>
          <w:rFonts w:ascii="Arial" w:hAnsi="Arial" w:cs="Arial"/>
          <w:lang w:val="pl-PL"/>
        </w:rPr>
        <w:t xml:space="preserve"> otrzymania tego zamówienia przez Wykonawcę</w:t>
      </w:r>
      <w:r w:rsidRPr="00941242">
        <w:rPr>
          <w:rFonts w:ascii="Arial" w:hAnsi="Arial" w:cs="Arial"/>
          <w:lang w:val="pl-PL" w:eastAsia="ar-SA"/>
        </w:rPr>
        <w:t xml:space="preserve">, spełniając wymogi art. 79 </w:t>
      </w:r>
      <w:r w:rsidRPr="00941242">
        <w:rPr>
          <w:rFonts w:ascii="Arial" w:hAnsi="Arial" w:cs="Arial"/>
          <w:lang w:val="pl-PL"/>
        </w:rPr>
        <w:t>Ustawy z</w:t>
      </w:r>
      <w:r w:rsidRPr="00EE7D64">
        <w:rPr>
          <w:rFonts w:ascii="Arial" w:hAnsi="Arial" w:cs="Arial"/>
          <w:lang w:val="pl-PL"/>
        </w:rPr>
        <w:t xml:space="preserve"> dnia 6 września 2001 r. Prawo Farmaceutyczne (tekst jednolity Dz. U. z 2004 r. Nr 53, poz. 533 z </w:t>
      </w:r>
      <w:proofErr w:type="spellStart"/>
      <w:r w:rsidRPr="00EE7D64">
        <w:rPr>
          <w:rFonts w:ascii="Arial" w:hAnsi="Arial" w:cs="Arial"/>
          <w:lang w:val="pl-PL"/>
        </w:rPr>
        <w:t>późn</w:t>
      </w:r>
      <w:proofErr w:type="spellEnd"/>
      <w:r w:rsidRPr="00EE7D64">
        <w:rPr>
          <w:rFonts w:ascii="Arial" w:hAnsi="Arial" w:cs="Arial"/>
          <w:lang w:val="pl-PL"/>
        </w:rPr>
        <w:t xml:space="preserve">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lang w:val="pl-PL" w:eastAsia="ar-SA"/>
        </w:rPr>
        <w:t xml:space="preserve">. </w:t>
      </w:r>
    </w:p>
    <w:p w:rsidR="001D62EC" w:rsidRPr="00350F9E" w:rsidRDefault="001D62EC" w:rsidP="00253F4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ar-SA"/>
        </w:rPr>
        <w:tab/>
      </w:r>
      <w:r w:rsidRPr="00350F9E">
        <w:rPr>
          <w:rFonts w:ascii="Arial" w:hAnsi="Arial" w:cs="Arial"/>
          <w:sz w:val="20"/>
          <w:szCs w:val="20"/>
          <w:lang w:val="pl-PL" w:eastAsia="ar-SA"/>
        </w:rPr>
        <w:t>*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W przypadku zawierania umowy na realizację kilku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zadań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>, w sytuacji gdyby termin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y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 realizacji zaoferowane przez Wykonawcę dla różnych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zadań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 różniłyby się od siebie, Zamawiający wpisze do umowy szczegółowo te terminy wskazując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zadania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>, dla których zostały zaoferowane.</w:t>
      </w:r>
    </w:p>
    <w:p w:rsidR="001D62EC" w:rsidRPr="005E2743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color w:val="000000"/>
          <w:lang w:val="pl-PL"/>
        </w:rPr>
        <w:t>Wykonawca, po otrzymaniu zamówienia od Zamawiającego, zobowiązany jest do niezwłocznego potwierdzenia każdorazowo otrzymanego zamówienia</w:t>
      </w:r>
    </w:p>
    <w:p w:rsidR="001D62EC" w:rsidRPr="00DB6B64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braku realizacji dostawy zamówionego towaru w terminach, o których mowa w  ust. 2 Zamawiającemu przysługuje prawo dokonania zakupu nie dostarczonego </w:t>
      </w:r>
      <w:r w:rsidRPr="00DB6B64">
        <w:rPr>
          <w:rFonts w:ascii="Arial" w:hAnsi="Arial" w:cs="Arial"/>
          <w:lang w:val="pl-PL" w:eastAsia="ar-SA"/>
        </w:rPr>
        <w:t>sprzętu i </w:t>
      </w:r>
      <w:r>
        <w:rPr>
          <w:rFonts w:ascii="Arial" w:hAnsi="Arial" w:cs="Arial"/>
          <w:lang w:val="pl-PL" w:eastAsia="ar-SA"/>
        </w:rPr>
        <w:t>materiałów</w:t>
      </w:r>
      <w:r w:rsidRPr="00DB6B64">
        <w:rPr>
          <w:rFonts w:ascii="Arial" w:hAnsi="Arial" w:cs="Arial"/>
          <w:lang w:val="pl-PL" w:eastAsia="ar-SA"/>
        </w:rPr>
        <w:t xml:space="preserve"> medycznych / odczynników do laboratorium</w:t>
      </w:r>
      <w:r w:rsidRPr="00DB6B64">
        <w:rPr>
          <w:rFonts w:ascii="Arial" w:hAnsi="Arial" w:cs="Arial"/>
          <w:lang w:val="pl-PL"/>
        </w:rPr>
        <w:t xml:space="preserve"> u innego Dostawcy, a ewentualną różnicą dostawy obciąży Wykonawcę, na co Wykonawca wyraża zgodę.</w:t>
      </w:r>
    </w:p>
    <w:p w:rsidR="001D62EC" w:rsidRPr="00253F41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wyrobów medycznych wstrzymanych lub wycofanych, Wykonawca zobowiązany jest przesłać Zamawiającemu stosowną informację w formie faxu </w:t>
      </w:r>
      <w:r>
        <w:rPr>
          <w:rFonts w:ascii="Arial" w:hAnsi="Arial" w:cs="Arial"/>
          <w:lang w:val="pl-PL"/>
        </w:rPr>
        <w:t>w </w:t>
      </w:r>
      <w:r w:rsidRPr="00DB6B64">
        <w:rPr>
          <w:rFonts w:ascii="Arial" w:hAnsi="Arial" w:cs="Arial"/>
          <w:lang w:val="pl-PL"/>
        </w:rPr>
        <w:t xml:space="preserve">godzinach 07.30-15.00 – Apteka Zakładowa - nr </w:t>
      </w:r>
      <w:r w:rsidRPr="00253F41">
        <w:rPr>
          <w:rFonts w:ascii="Arial" w:hAnsi="Arial" w:cs="Arial"/>
          <w:lang w:val="pl-PL"/>
        </w:rPr>
        <w:t>faxu 81 551 85 13</w:t>
      </w:r>
      <w:r w:rsidRPr="00DB6B64">
        <w:rPr>
          <w:rFonts w:ascii="Arial" w:hAnsi="Arial" w:cs="Arial"/>
          <w:lang w:val="pl-PL"/>
        </w:rPr>
        <w:t xml:space="preserve"> oraz drogą elektroniczną na adres apteka@szpitaldeblin.pl – przez całą dobę.</w:t>
      </w:r>
    </w:p>
    <w:p w:rsidR="001D62EC" w:rsidRPr="00253F41" w:rsidRDefault="001D62EC" w:rsidP="00253F41">
      <w:pPr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 w:rsidRPr="00253F41">
        <w:rPr>
          <w:rFonts w:ascii="Arial" w:hAnsi="Arial" w:cs="Arial"/>
          <w:lang w:val="pl-PL"/>
        </w:rPr>
        <w:t>6. W przypadku braku możliwości lub istotnych trudności w dostarczeniu pojedynczego produktu, Zamawiający wyraża zgodę na dostarczenie zmiennika. W takiej sytuacji Wykonawca będzie zobowiązany przedstawić dowody potwierdzające: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brak możliwości wykonania świadczenia opisanego w ofercie z przyczyn </w:t>
      </w:r>
      <w:r>
        <w:rPr>
          <w:rFonts w:ascii="Arial" w:hAnsi="Arial" w:cs="Arial"/>
          <w:lang w:val="pl-PL"/>
        </w:rPr>
        <w:t xml:space="preserve">nie </w:t>
      </w:r>
      <w:r w:rsidRPr="00253F41">
        <w:rPr>
          <w:rFonts w:ascii="Arial" w:hAnsi="Arial" w:cs="Arial"/>
          <w:lang w:val="pl-PL"/>
        </w:rPr>
        <w:t>leżących po jego stronie, których nie dało się przewidzieć w chwili zawierania umowy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równoważność w sensie użytkowym i jakościowym zamiennego produktu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stosunku do produktu oferowanego oraz informacje dot</w:t>
      </w:r>
      <w:r>
        <w:rPr>
          <w:rFonts w:ascii="Arial" w:hAnsi="Arial" w:cs="Arial"/>
          <w:lang w:val="pl-PL"/>
        </w:rPr>
        <w:t xml:space="preserve">yczące ceny zakupu </w:t>
      </w:r>
      <w:r w:rsidRPr="00253F41">
        <w:rPr>
          <w:rFonts w:ascii="Arial" w:hAnsi="Arial" w:cs="Arial"/>
          <w:lang w:val="pl-PL"/>
        </w:rPr>
        <w:t xml:space="preserve">przez wykonawcę przedmiotowych towarów. 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253F41">
        <w:rPr>
          <w:rFonts w:ascii="Arial" w:hAnsi="Arial" w:cs="Arial"/>
          <w:lang w:val="pl-PL"/>
        </w:rPr>
        <w:lastRenderedPageBreak/>
        <w:t xml:space="preserve">W przypadku jeżeli wykonawca nabywa zamienne produkty po cenie niższej będzie zobowiązany obniżyć cenę dostawy w stopniu proporcjonalnym. </w:t>
      </w:r>
      <w:r>
        <w:rPr>
          <w:rFonts w:ascii="Arial" w:hAnsi="Arial" w:cs="Arial"/>
          <w:lang w:val="pl-PL"/>
        </w:rPr>
        <w:t>Za </w:t>
      </w:r>
      <w:r w:rsidRPr="00253F41">
        <w:rPr>
          <w:rFonts w:ascii="Arial" w:hAnsi="Arial" w:cs="Arial"/>
          <w:lang w:val="pl-PL"/>
        </w:rPr>
        <w:t xml:space="preserve">dowody odnoszące się  w powyższych punktach Zamawiający uzna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szczególności informacje od producentów oraz autoryzowanych przedstawicieli.</w:t>
      </w:r>
    </w:p>
    <w:p w:rsidR="001D62EC" w:rsidRDefault="001D62EC" w:rsidP="00BE68CA">
      <w:pPr>
        <w:spacing w:line="360" w:lineRule="auto"/>
        <w:ind w:left="294"/>
        <w:jc w:val="center"/>
        <w:rPr>
          <w:rFonts w:ascii="Arial" w:hAnsi="Arial" w:cs="Arial"/>
          <w:b/>
          <w:bCs/>
          <w:sz w:val="28"/>
          <w:szCs w:val="28"/>
        </w:rPr>
      </w:pPr>
      <w:r w:rsidRPr="00955421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 w:rsidRPr="00683D8C">
        <w:rPr>
          <w:rFonts w:ascii="Arial" w:hAnsi="Arial" w:cs="Arial"/>
          <w:b/>
          <w:bCs/>
          <w:sz w:val="28"/>
          <w:szCs w:val="28"/>
        </w:rPr>
        <w:t>7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>o </w:t>
      </w:r>
      <w:r w:rsidRPr="00EE7D64">
        <w:rPr>
          <w:rFonts w:ascii="Arial" w:hAnsi="Arial" w:cs="Arial"/>
          <w:lang w:val="pl-PL"/>
        </w:rPr>
        <w:t>tym Wykonawcę.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przypadku stwierdzenia wad w dostar</w:t>
      </w:r>
      <w:r>
        <w:rPr>
          <w:rFonts w:ascii="Arial" w:hAnsi="Arial" w:cs="Arial"/>
          <w:lang w:val="pl-PL"/>
        </w:rPr>
        <w:t>czonym towarze, o którym mowa w </w:t>
      </w:r>
      <w:r w:rsidRPr="00EE7D64">
        <w:rPr>
          <w:rFonts w:ascii="Arial" w:hAnsi="Arial" w:cs="Arial"/>
          <w:lang w:val="pl-PL"/>
        </w:rPr>
        <w:t xml:space="preserve">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lub wymiany reklamowanego tow</w:t>
      </w:r>
      <w:r>
        <w:rPr>
          <w:rFonts w:ascii="Arial" w:hAnsi="Arial" w:cs="Arial"/>
          <w:lang w:val="pl-PL"/>
        </w:rPr>
        <w:t xml:space="preserve">aru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1D62EC" w:rsidRPr="00F824DA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F824DA">
        <w:rPr>
          <w:rFonts w:ascii="Arial" w:hAnsi="Arial" w:cs="Arial"/>
          <w:lang w:val="pl-PL"/>
        </w:rPr>
        <w:t xml:space="preserve">- w ciągu </w:t>
      </w:r>
      <w:r>
        <w:rPr>
          <w:rFonts w:ascii="Arial" w:hAnsi="Arial" w:cs="Arial"/>
          <w:lang w:val="pl-PL"/>
        </w:rPr>
        <w:t>3</w:t>
      </w:r>
      <w:r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1D62EC" w:rsidRPr="001255B1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- w ciągu 4 dni roboczych - w przypadku stwierdzenia wad jakościowych.</w:t>
      </w:r>
    </w:p>
    <w:p w:rsidR="001D62EC" w:rsidRPr="004F2F7F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:rsidR="001D62EC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</w:t>
      </w:r>
      <w:r>
        <w:rPr>
          <w:rFonts w:ascii="Arial" w:hAnsi="Arial" w:cs="Arial"/>
          <w:lang w:val="pl-PL"/>
        </w:rPr>
        <w:t xml:space="preserve">ślonym w ust. 3  uważa się </w:t>
      </w:r>
      <w:r w:rsidRPr="00F824DA">
        <w:rPr>
          <w:rFonts w:ascii="Arial" w:hAnsi="Arial" w:cs="Arial"/>
          <w:lang w:val="pl-PL"/>
        </w:rPr>
        <w:t>za nie wykonanie dostawy.</w:t>
      </w: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8</w:t>
      </w:r>
    </w:p>
    <w:p w:rsidR="001D62EC" w:rsidRPr="00EE7D64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1D62EC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Pani Małgorzata Wydrzyńska-Kuźma – </w:t>
      </w:r>
      <w:r>
        <w:rPr>
          <w:rFonts w:ascii="Arial" w:hAnsi="Arial" w:cs="Arial"/>
          <w:lang w:val="pl-PL"/>
        </w:rPr>
        <w:t xml:space="preserve">Kierownik Apteki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Pani Kinga Kułak – Asystent Farmaceutyczny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253F41">
        <w:rPr>
          <w:rFonts w:ascii="Arial" w:hAnsi="Arial" w:cs="Arial"/>
          <w:lang w:val="pl-PL"/>
        </w:rPr>
        <w:t>81 551 85 13</w:t>
      </w:r>
    </w:p>
    <w:p w:rsidR="001D62EC" w:rsidRPr="000B2298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>po stronie Wykonawcy: .....................................................................................</w:t>
      </w:r>
    </w:p>
    <w:p w:rsidR="001D62EC" w:rsidRPr="00EE7D64" w:rsidRDefault="001D62EC" w:rsidP="00BE68CA">
      <w:pPr>
        <w:spacing w:line="360" w:lineRule="auto"/>
        <w:ind w:firstLine="720"/>
        <w:rPr>
          <w:rFonts w:ascii="Arial" w:hAnsi="Arial" w:cs="Arial"/>
        </w:rPr>
      </w:pPr>
      <w:r w:rsidRPr="000B2298">
        <w:rPr>
          <w:rFonts w:ascii="Arial" w:hAnsi="Arial" w:cs="Arial"/>
          <w:lang w:val="pl-PL"/>
        </w:rPr>
        <w:t>numer telefonu……………</w:t>
      </w:r>
      <w:r>
        <w:rPr>
          <w:rFonts w:ascii="Arial" w:hAnsi="Arial" w:cs="Arial"/>
        </w:rPr>
        <w:t>…………………………………..</w:t>
      </w: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 xml:space="preserve">Wartość przedmiotu zamówienia  wynosi : 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szCs w:val="28"/>
          <w:lang w:val="pl-PL"/>
        </w:rPr>
        <w:t>10</w:t>
      </w:r>
    </w:p>
    <w:p w:rsidR="001D62EC" w:rsidRPr="005D69DD" w:rsidRDefault="001D62EC" w:rsidP="00253F41">
      <w:pPr>
        <w:pStyle w:val="Tekstpodstawowy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D69DD">
        <w:rPr>
          <w:rFonts w:ascii="Arial" w:hAnsi="Arial" w:cs="Arial"/>
          <w:sz w:val="24"/>
          <w:szCs w:val="24"/>
        </w:rPr>
        <w:t xml:space="preserve">1. Strony ustalają, że płatność będzie realizowana na podstawie wystawionej każdorazowo i dostarczonej wraz z towarem faktury VAT w terminie </w:t>
      </w:r>
      <w:r>
        <w:rPr>
          <w:rFonts w:ascii="Arial" w:hAnsi="Arial" w:cs="Arial"/>
          <w:sz w:val="24"/>
          <w:szCs w:val="24"/>
        </w:rPr>
        <w:t xml:space="preserve">do </w:t>
      </w:r>
      <w:r w:rsidRPr="005D69DD">
        <w:rPr>
          <w:rFonts w:ascii="Arial" w:hAnsi="Arial" w:cs="Arial"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na konto Wykonawcy</w:t>
      </w:r>
      <w:r w:rsidR="004E250B">
        <w:rPr>
          <w:rFonts w:ascii="Arial" w:hAnsi="Arial" w:cs="Arial"/>
          <w:sz w:val="24"/>
          <w:szCs w:val="24"/>
        </w:rPr>
        <w:t xml:space="preserve"> wskazane na fakturze.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t xml:space="preserve">Za dzień spełnienia świadczenia, uważa się dzień obciążenia rachunku bankowego Zamawiającego. </w:t>
      </w:r>
    </w:p>
    <w:p w:rsidR="001D62EC" w:rsidRPr="009B0CC2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0CC2">
        <w:rPr>
          <w:rFonts w:ascii="Arial" w:hAnsi="Arial" w:cs="Arial"/>
          <w:sz w:val="24"/>
          <w:szCs w:val="24"/>
        </w:rPr>
        <w:t xml:space="preserve">Wykonawca zobowiązany jest do umieszczania na fakturze lub dokumencie WZ numerów serii i dat ważności dostarczanego towaru albo dołączania do faktury załącznika zawierającego te dane. Nie załączenie takiego dokumentu upoważnia Zamawiającego do odmowy przyjęcia dostawy z winy Wykonawcy </w:t>
      </w:r>
      <w:r>
        <w:rPr>
          <w:rFonts w:ascii="Arial" w:hAnsi="Arial" w:cs="Arial"/>
          <w:sz w:val="24"/>
          <w:szCs w:val="24"/>
        </w:rPr>
        <w:t>z </w:t>
      </w:r>
      <w:r w:rsidRPr="009B0CC2">
        <w:rPr>
          <w:rFonts w:ascii="Arial" w:hAnsi="Arial" w:cs="Arial"/>
          <w:sz w:val="24"/>
          <w:szCs w:val="24"/>
        </w:rPr>
        <w:t xml:space="preserve">konsekwencjami wynikającymi z zapisów </w:t>
      </w:r>
      <w:r w:rsidRPr="004E250B">
        <w:rPr>
          <w:rFonts w:ascii="Arial" w:hAnsi="Arial" w:cs="Arial"/>
          <w:sz w:val="24"/>
          <w:szCs w:val="24"/>
        </w:rPr>
        <w:t>§</w:t>
      </w:r>
      <w:r w:rsidRPr="009B0CC2">
        <w:rPr>
          <w:rFonts w:ascii="Arial" w:hAnsi="Arial" w:cs="Arial"/>
          <w:sz w:val="24"/>
          <w:szCs w:val="24"/>
        </w:rPr>
        <w:t xml:space="preserve"> 15 ust. 1 pkt 2). </w:t>
      </w:r>
    </w:p>
    <w:p w:rsidR="001D62EC" w:rsidRPr="00B07D1A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7D1A">
        <w:rPr>
          <w:rFonts w:ascii="Arial" w:hAnsi="Arial" w:cs="Arial"/>
          <w:sz w:val="24"/>
          <w:szCs w:val="24"/>
        </w:rPr>
        <w:t>W przypadku braku załączenia dokumentu opisanego jak w ust. 3 Zamawiający będzie uprawniony do odmowy przyjęcia dostawy. Dostawa taka będzie uważana za niewykonaną w terminie i skutkować będzie konsekwencjami opisanymi w § 15 ust. 1 pkt 2).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108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t>Zamawiający może powstrzymać się od zapłaty bez skutków, jakie wywołuje opóźnienie w spełnieniu świadczenia pieniężnego takiej części dostawy, co do której złożył rek</w:t>
      </w:r>
      <w:r>
        <w:rPr>
          <w:rFonts w:ascii="Arial" w:hAnsi="Arial" w:cs="Arial"/>
          <w:sz w:val="24"/>
          <w:szCs w:val="24"/>
        </w:rPr>
        <w:t xml:space="preserve">lamację i w tym zakresie żądać </w:t>
      </w:r>
      <w:r w:rsidRPr="00683D8C">
        <w:rPr>
          <w:rFonts w:ascii="Arial" w:hAnsi="Arial" w:cs="Arial"/>
          <w:sz w:val="24"/>
          <w:szCs w:val="24"/>
        </w:rPr>
        <w:t>od Wykonawcy skorygowania faktury.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1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EC" w:rsidRPr="00683D8C" w:rsidRDefault="001D62EC" w:rsidP="00BE68CA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1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</w:t>
      </w:r>
      <w:r>
        <w:rPr>
          <w:rFonts w:ascii="Arial" w:hAnsi="Arial" w:cs="Arial"/>
          <w:lang w:val="pl-PL"/>
        </w:rPr>
        <w:t xml:space="preserve"> w całym okresie trwania umowy z </w:t>
      </w:r>
      <w:r w:rsidRPr="000833AC">
        <w:rPr>
          <w:rFonts w:ascii="Arial" w:hAnsi="Arial" w:cs="Arial"/>
          <w:lang w:val="pl-PL"/>
        </w:rPr>
        <w:t>zastrzeżeniem ust. 2 i 3 niniejszego paragrafu.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sytuacji</w:t>
      </w:r>
      <w:r w:rsidRPr="009F0395">
        <w:rPr>
          <w:rFonts w:ascii="Arial" w:hAnsi="Arial" w:cs="Arial"/>
          <w:lang w:val="pl-PL"/>
        </w:rPr>
        <w:t xml:space="preserve">, w której ceny rynkowe przedmiotu umowy zmniejszą się, Wykonawca zobowiązuje się  do obniżenia ceny począwszy od najbliższej dostawy.  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iCs/>
          <w:lang w:val="pl-PL"/>
        </w:rPr>
        <w:t>obniżenie cen przez producenta, zastosowania ceny promocyjnej</w:t>
      </w:r>
      <w:r>
        <w:rPr>
          <w:rFonts w:ascii="Arial" w:hAnsi="Arial" w:cs="Arial"/>
          <w:lang w:val="pl-PL"/>
        </w:rPr>
        <w:t>). W </w:t>
      </w:r>
      <w:r w:rsidRPr="009F0395">
        <w:rPr>
          <w:rFonts w:ascii="Arial" w:hAnsi="Arial" w:cs="Arial"/>
          <w:lang w:val="pl-PL"/>
        </w:rPr>
        <w:t>takim przypadku zawiadamiania Zamawiającego telefonicznie, iż jest to cena okazyjna/promocyjna/chwilowa. Powyższe nie narusza ust. 3.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</w:t>
      </w:r>
      <w:r>
        <w:rPr>
          <w:rFonts w:ascii="Arial" w:hAnsi="Arial" w:cs="Arial"/>
          <w:lang w:val="pl-PL"/>
        </w:rPr>
        <w:t xml:space="preserve">st. 4, zobowiązany jest złożyć </w:t>
      </w:r>
      <w:r w:rsidRPr="009F0395">
        <w:rPr>
          <w:rFonts w:ascii="Arial" w:hAnsi="Arial" w:cs="Arial"/>
          <w:lang w:val="pl-PL"/>
        </w:rPr>
        <w:t xml:space="preserve">na fakturze odpowiednią adnotację o zastosowaniu przez Wykonawcę </w:t>
      </w:r>
      <w:r>
        <w:rPr>
          <w:rFonts w:ascii="Arial" w:hAnsi="Arial" w:cs="Arial"/>
          <w:lang w:val="pl-PL"/>
        </w:rPr>
        <w:t>w </w:t>
      </w:r>
      <w:r w:rsidRPr="009F0395">
        <w:rPr>
          <w:rFonts w:ascii="Arial" w:hAnsi="Arial" w:cs="Arial"/>
          <w:lang w:val="pl-PL"/>
        </w:rPr>
        <w:t>danej dostawie okazyjnej ceny.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jest zobowiązany, przed zmianą cen, do każdorazowego przedstawienia Zamawiającemu kalkulacji zawierającej rachunkowe uzasa</w:t>
      </w:r>
      <w:r>
        <w:rPr>
          <w:rFonts w:ascii="Arial" w:hAnsi="Arial" w:cs="Arial"/>
          <w:lang w:val="pl-PL"/>
        </w:rPr>
        <w:t>dnienie wprowadzenia nowych cen</w:t>
      </w:r>
      <w:r w:rsidRPr="000833AC">
        <w:rPr>
          <w:rFonts w:ascii="Arial" w:hAnsi="Arial" w:cs="Arial"/>
          <w:lang w:val="pl-PL"/>
        </w:rPr>
        <w:t>.</w:t>
      </w:r>
    </w:p>
    <w:p w:rsidR="001D62EC" w:rsidRPr="007B7980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7B7980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3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</w:t>
      </w:r>
      <w:r>
        <w:rPr>
          <w:rFonts w:ascii="Arial" w:hAnsi="Arial" w:cs="Arial"/>
          <w:lang w:val="pl-PL"/>
        </w:rPr>
        <w:t>stanowień niniejszej umowy</w:t>
      </w:r>
      <w:r w:rsidRPr="0009583A">
        <w:rPr>
          <w:rFonts w:ascii="Arial" w:hAnsi="Arial" w:cs="Arial"/>
          <w:lang w:val="pl-PL"/>
        </w:rPr>
        <w:t>, a w szczególności nieterminowa (tj. wykraczająca poza termin określony w § 6 ust. 2) bądź niezgodna pod względem  asortymentu lub ilości  z zamówieniem  realizacja dostaw</w:t>
      </w:r>
      <w:r>
        <w:rPr>
          <w:rFonts w:ascii="Arial" w:hAnsi="Arial" w:cs="Arial"/>
          <w:lang w:val="pl-PL"/>
        </w:rPr>
        <w:t>, powtarzające się uchybienia</w:t>
      </w:r>
      <w:r w:rsidRPr="0009583A">
        <w:rPr>
          <w:rFonts w:ascii="Arial" w:hAnsi="Arial" w:cs="Arial"/>
          <w:lang w:val="pl-PL"/>
        </w:rPr>
        <w:t xml:space="preserve"> w jakości dostarczanego przedmiotu umowy  lub  terminu ważności</w:t>
      </w:r>
      <w:r>
        <w:rPr>
          <w:rFonts w:ascii="Arial" w:hAnsi="Arial" w:cs="Arial"/>
          <w:lang w:val="pl-PL"/>
        </w:rPr>
        <w:t xml:space="preserve"> albo niewywiązywanie się z obowiązku umieszczania na dokumentach, o których mowa w </w:t>
      </w:r>
      <w:r w:rsidRPr="003F6B67">
        <w:rPr>
          <w:rFonts w:ascii="Arial" w:hAnsi="Arial" w:cs="Arial"/>
          <w:lang w:val="pl-PL"/>
        </w:rPr>
        <w:t>§ 10 ust. 3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informacji o numerach serii i datach ważności,  </w:t>
      </w:r>
      <w:r w:rsidRPr="0009583A">
        <w:rPr>
          <w:rFonts w:ascii="Arial" w:hAnsi="Arial" w:cs="Arial"/>
          <w:lang w:val="pl-PL"/>
        </w:rPr>
        <w:t xml:space="preserve">upoważnia Zamawiającego do rozwiązania umowy ze skutkiem natychmiastowym  bez prawa Wykonawcy do jakichkolwiek roszczeń oraz naliczenia Wykonawcy kary umownej stosownie do postanowień </w:t>
      </w:r>
      <w:r>
        <w:rPr>
          <w:rFonts w:ascii="Arial" w:hAnsi="Arial" w:cs="Arial"/>
          <w:lang w:val="pl-PL"/>
        </w:rPr>
        <w:t>§ </w:t>
      </w:r>
      <w:r w:rsidRPr="00A95351">
        <w:rPr>
          <w:rFonts w:ascii="Arial" w:hAnsi="Arial" w:cs="Arial"/>
          <w:lang w:val="pl-PL"/>
        </w:rPr>
        <w:t>15 ust.</w:t>
      </w:r>
      <w:r w:rsidRPr="0009583A">
        <w:rPr>
          <w:rFonts w:ascii="Arial" w:hAnsi="Arial" w:cs="Arial"/>
          <w:lang w:val="pl-PL"/>
        </w:rPr>
        <w:t xml:space="preserve"> 1 pkt 1 niniejszej umowy. 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Zamawiający zastrzega sobie ponadto p</w:t>
      </w:r>
      <w:r>
        <w:rPr>
          <w:rFonts w:ascii="Arial" w:hAnsi="Arial" w:cs="Arial"/>
          <w:lang w:val="pl-PL"/>
        </w:rPr>
        <w:t>rawo do odstąpienia od umowy z </w:t>
      </w:r>
      <w:r w:rsidRPr="0009583A">
        <w:rPr>
          <w:rFonts w:ascii="Arial" w:hAnsi="Arial" w:cs="Arial"/>
          <w:lang w:val="pl-PL"/>
        </w:rPr>
        <w:t xml:space="preserve">przyczyn leżących po stronie Wykonawcy oraz naliczenia kary umownej stosownie do postanowień </w:t>
      </w:r>
      <w:r w:rsidRPr="00A95351">
        <w:rPr>
          <w:rFonts w:ascii="Arial" w:hAnsi="Arial" w:cs="Arial"/>
          <w:lang w:val="pl-PL"/>
        </w:rPr>
        <w:t>§ 15 ust. 1</w:t>
      </w:r>
      <w:r w:rsidRPr="0009583A">
        <w:rPr>
          <w:rFonts w:ascii="Arial" w:hAnsi="Arial" w:cs="Arial"/>
          <w:lang w:val="pl-PL"/>
        </w:rPr>
        <w:t xml:space="preserve"> pkt 1 umowy, w przypadku braku realizacji umowy pomimo wezwania Zamawiają</w:t>
      </w:r>
      <w:r>
        <w:rPr>
          <w:rFonts w:ascii="Arial" w:hAnsi="Arial" w:cs="Arial"/>
          <w:lang w:val="pl-PL"/>
        </w:rPr>
        <w:t>cego do jej realizacji i </w:t>
      </w:r>
      <w:r w:rsidRPr="0009583A">
        <w:rPr>
          <w:rFonts w:ascii="Arial" w:hAnsi="Arial" w:cs="Arial"/>
          <w:lang w:val="pl-PL"/>
        </w:rPr>
        <w:t>wyznaczenia Wykonawcy  w tym zakresie odpowiedniego terminu.</w:t>
      </w:r>
    </w:p>
    <w:p w:rsidR="001D62EC" w:rsidRPr="001C637F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1C637F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4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>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lastRenderedPageBreak/>
        <w:t>w </w:t>
      </w:r>
      <w:r w:rsidRPr="00683D8C">
        <w:rPr>
          <w:rFonts w:ascii="Arial" w:hAnsi="Arial" w:cs="Arial"/>
        </w:rPr>
        <w:t xml:space="preserve">chwili zawarcia umowy, Zamawiający może </w:t>
      </w:r>
      <w:r>
        <w:rPr>
          <w:rFonts w:ascii="Arial" w:hAnsi="Arial" w:cs="Arial"/>
        </w:rPr>
        <w:t>odstąpić od umowy w terminie 30 </w:t>
      </w:r>
      <w:r w:rsidRPr="00683D8C">
        <w:rPr>
          <w:rFonts w:ascii="Arial" w:hAnsi="Arial" w:cs="Arial"/>
        </w:rPr>
        <w:t xml:space="preserve">dni od powzięcia wiadomości o tych okolicznościach. 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 xml:space="preserve">W przypadku, o którym mowa w ust. 1, Wykonawca może żądać wyłącznie wynagrodzenia należnego z tytułu wykonania części umowy. 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5</w:t>
      </w:r>
    </w:p>
    <w:p w:rsidR="001D62EC" w:rsidRPr="000833AC" w:rsidRDefault="001D62EC" w:rsidP="00383F38">
      <w:pPr>
        <w:pStyle w:val="Tekstpodstawowy2"/>
        <w:spacing w:line="360" w:lineRule="auto"/>
        <w:ind w:left="360" w:hanging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>Wykonawca zapłaci Zamawiającego kary umowne w następuj</w:t>
      </w:r>
      <w:r>
        <w:rPr>
          <w:rFonts w:ascii="Arial" w:hAnsi="Arial" w:cs="Arial"/>
          <w:lang w:val="pl-PL"/>
        </w:rPr>
        <w:t>ących sytuacjach</w:t>
      </w:r>
      <w:r w:rsidRPr="000833AC">
        <w:rPr>
          <w:rFonts w:ascii="Arial" w:hAnsi="Arial" w:cs="Arial"/>
          <w:lang w:val="pl-PL"/>
        </w:rPr>
        <w:t>:</w:t>
      </w:r>
    </w:p>
    <w:p w:rsidR="001D62EC" w:rsidRPr="000833AC" w:rsidRDefault="001D62EC" w:rsidP="00383F38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do </w:t>
      </w:r>
      <w:r>
        <w:rPr>
          <w:rFonts w:ascii="Arial" w:hAnsi="Arial" w:cs="Arial"/>
          <w:lang w:val="pl-PL"/>
        </w:rPr>
        <w:t xml:space="preserve">wykonania, </w:t>
      </w:r>
      <w:r w:rsidRPr="000833AC">
        <w:rPr>
          <w:rFonts w:ascii="Arial" w:hAnsi="Arial" w:cs="Arial"/>
          <w:lang w:val="pl-PL"/>
        </w:rPr>
        <w:t>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1D62EC" w:rsidRPr="001656D3" w:rsidRDefault="001D62EC" w:rsidP="00383F38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za </w:t>
      </w:r>
      <w:r w:rsidRPr="00EE7D64">
        <w:rPr>
          <w:rFonts w:ascii="Arial" w:hAnsi="Arial" w:cs="Arial"/>
          <w:lang w:val="pl-PL"/>
        </w:rPr>
        <w:t>zwłokę w dostarczeniu zamówionej partii towaru</w:t>
      </w:r>
      <w:r w:rsidRPr="000833AC">
        <w:rPr>
          <w:rFonts w:ascii="Arial" w:hAnsi="Arial" w:cs="Arial"/>
          <w:lang w:val="pl-PL"/>
        </w:rPr>
        <w:t xml:space="preserve">– 0,5% </w:t>
      </w:r>
      <w:r>
        <w:rPr>
          <w:rFonts w:ascii="Arial" w:hAnsi="Arial" w:cs="Arial"/>
          <w:lang w:val="pl-PL"/>
        </w:rPr>
        <w:t xml:space="preserve">ceny </w:t>
      </w:r>
      <w:r w:rsidRPr="000833AC">
        <w:rPr>
          <w:rFonts w:ascii="Arial" w:hAnsi="Arial" w:cs="Arial"/>
          <w:lang w:val="pl-PL"/>
        </w:rPr>
        <w:t xml:space="preserve">nie </w:t>
      </w:r>
      <w:r>
        <w:rPr>
          <w:rFonts w:ascii="Arial" w:hAnsi="Arial" w:cs="Arial"/>
          <w:lang w:val="pl-PL"/>
        </w:rPr>
        <w:t xml:space="preserve">wykonanej w terminie części zamówienia </w:t>
      </w:r>
      <w:r w:rsidRPr="000833AC">
        <w:rPr>
          <w:rFonts w:ascii="Arial" w:hAnsi="Arial" w:cs="Arial"/>
          <w:lang w:val="pl-PL"/>
        </w:rPr>
        <w:t xml:space="preserve">za każdy dzień </w:t>
      </w:r>
      <w:r>
        <w:rPr>
          <w:rFonts w:ascii="Arial" w:hAnsi="Arial" w:cs="Arial"/>
          <w:lang w:val="pl-PL"/>
        </w:rPr>
        <w:t xml:space="preserve">przekroczenia terminu dostawy, o którym mowa w </w:t>
      </w:r>
      <w:r w:rsidRPr="00005233">
        <w:rPr>
          <w:rFonts w:ascii="Arial" w:hAnsi="Arial" w:cs="Arial"/>
          <w:lang w:val="pl-PL"/>
        </w:rPr>
        <w:t xml:space="preserve">§ </w:t>
      </w:r>
      <w:r w:rsidRPr="001656D3">
        <w:rPr>
          <w:rFonts w:ascii="Arial" w:hAnsi="Arial" w:cs="Arial"/>
          <w:lang w:val="pl-PL"/>
        </w:rPr>
        <w:t>6 ust. 2;</w:t>
      </w:r>
    </w:p>
    <w:p w:rsidR="001D62EC" w:rsidRPr="000833AC" w:rsidRDefault="001D62EC" w:rsidP="00383F38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 xml:space="preserve">W razie skorzystania przez Zamawiającego z uprawnień przewidzianych </w:t>
      </w:r>
      <w:r>
        <w:rPr>
          <w:rFonts w:ascii="Arial" w:hAnsi="Arial" w:cs="Arial"/>
          <w:lang w:val="pl-PL"/>
        </w:rPr>
        <w:t>w </w:t>
      </w:r>
      <w:r w:rsidRPr="000833AC">
        <w:rPr>
          <w:rFonts w:ascii="Arial" w:hAnsi="Arial" w:cs="Arial"/>
          <w:lang w:val="pl-PL"/>
        </w:rPr>
        <w:t>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>1 pkt 1) i 2), Zamawiający będzie miał prawo do potr</w:t>
      </w:r>
      <w:r>
        <w:rPr>
          <w:rFonts w:ascii="Arial" w:hAnsi="Arial" w:cs="Arial"/>
          <w:lang w:val="pl-PL"/>
        </w:rPr>
        <w:t>ącenia swoich wierzytelności z </w:t>
      </w:r>
      <w:r w:rsidRPr="000833AC">
        <w:rPr>
          <w:rFonts w:ascii="Arial" w:hAnsi="Arial" w:cs="Arial"/>
          <w:lang w:val="pl-PL"/>
        </w:rPr>
        <w:t>jakichkolwiek wierzytelności  Wykonawcy.</w:t>
      </w:r>
    </w:p>
    <w:p w:rsidR="001D62EC" w:rsidRDefault="001D62EC" w:rsidP="00383F38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>Zamawiający zastrzega prawo dochodzenia odszkodowania uzupełn</w:t>
      </w:r>
      <w:r>
        <w:rPr>
          <w:rFonts w:ascii="Arial" w:hAnsi="Arial" w:cs="Arial"/>
          <w:lang w:val="pl-PL"/>
        </w:rPr>
        <w:t xml:space="preserve">iającego, </w:t>
      </w:r>
      <w:r w:rsidRPr="000833AC">
        <w:rPr>
          <w:rFonts w:ascii="Arial" w:hAnsi="Arial" w:cs="Arial"/>
          <w:lang w:val="pl-PL"/>
        </w:rPr>
        <w:t xml:space="preserve">do wysokości  rzeczywiście  poniesionej szkody – </w:t>
      </w:r>
      <w:r>
        <w:rPr>
          <w:rFonts w:ascii="Arial" w:hAnsi="Arial" w:cs="Arial"/>
          <w:lang w:val="pl-PL"/>
        </w:rPr>
        <w:t>gdy powstała szkoda przewyższa</w:t>
      </w:r>
      <w:r w:rsidRPr="000833A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wartością ustaloną</w:t>
      </w:r>
      <w:r w:rsidRPr="00C63199">
        <w:rPr>
          <w:rFonts w:ascii="Arial" w:hAnsi="Arial" w:cs="Arial"/>
          <w:lang w:val="pl-PL"/>
        </w:rPr>
        <w:t xml:space="preserve"> karę umowną.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6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7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18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1D62E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19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>
        <w:rPr>
          <w:rFonts w:ascii="Arial" w:hAnsi="Arial" w:cs="Arial"/>
          <w:lang w:val="pl-PL"/>
        </w:rPr>
        <w:t>– dwa dla Zamawiającego, jeden dla Wykonawcy.</w:t>
      </w:r>
    </w:p>
    <w:p w:rsidR="001D62EC" w:rsidRPr="00DB1E0A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DB1E0A">
        <w:rPr>
          <w:rFonts w:ascii="Arial" w:hAnsi="Arial" w:cs="Arial"/>
          <w:b/>
          <w:bCs/>
          <w:sz w:val="28"/>
          <w:szCs w:val="28"/>
          <w:lang w:val="pl-PL"/>
        </w:rPr>
        <w:lastRenderedPageBreak/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20</w:t>
      </w:r>
    </w:p>
    <w:p w:rsidR="001D62E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1D62EC" w:rsidRPr="00DB1E0A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DF65ED" w:rsidRDefault="001D62EC" w:rsidP="00BE68CA">
      <w:pPr>
        <w:pStyle w:val="Tytu"/>
        <w:spacing w:line="360" w:lineRule="auto"/>
        <w:jc w:val="left"/>
        <w:rPr>
          <w:rFonts w:ascii="Arial" w:hAnsi="Arial" w:cs="Arial"/>
          <w:i/>
          <w:iCs/>
          <w:sz w:val="24"/>
          <w:szCs w:val="24"/>
        </w:rPr>
      </w:pPr>
      <w:r w:rsidRPr="00DF65ED">
        <w:rPr>
          <w:sz w:val="24"/>
          <w:szCs w:val="24"/>
        </w:rPr>
        <w:tab/>
        <w:t xml:space="preserve">WYKONAWCA </w:t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65ED">
        <w:rPr>
          <w:sz w:val="24"/>
          <w:szCs w:val="24"/>
        </w:rPr>
        <w:t>ZAMAWIAJĄCY</w:t>
      </w:r>
    </w:p>
    <w:p w:rsidR="001D62EC" w:rsidRDefault="001D62EC"/>
    <w:sectPr w:rsidR="001D62EC" w:rsidSect="00BE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CA"/>
    <w:rsid w:val="00002B66"/>
    <w:rsid w:val="00005233"/>
    <w:rsid w:val="00030196"/>
    <w:rsid w:val="000719B2"/>
    <w:rsid w:val="000833AC"/>
    <w:rsid w:val="0009583A"/>
    <w:rsid w:val="000B2298"/>
    <w:rsid w:val="001255B1"/>
    <w:rsid w:val="001327D8"/>
    <w:rsid w:val="001656D3"/>
    <w:rsid w:val="001C637F"/>
    <w:rsid w:val="001D62EC"/>
    <w:rsid w:val="00225D9A"/>
    <w:rsid w:val="00253F41"/>
    <w:rsid w:val="00295850"/>
    <w:rsid w:val="0032765E"/>
    <w:rsid w:val="00350F9E"/>
    <w:rsid w:val="00383F38"/>
    <w:rsid w:val="003F5299"/>
    <w:rsid w:val="003F6B67"/>
    <w:rsid w:val="0044780F"/>
    <w:rsid w:val="0045597A"/>
    <w:rsid w:val="004E250B"/>
    <w:rsid w:val="004F2F7F"/>
    <w:rsid w:val="005D69DD"/>
    <w:rsid w:val="005E2743"/>
    <w:rsid w:val="00683D8C"/>
    <w:rsid w:val="006C49AE"/>
    <w:rsid w:val="006F5273"/>
    <w:rsid w:val="00733539"/>
    <w:rsid w:val="007B7980"/>
    <w:rsid w:val="00894F87"/>
    <w:rsid w:val="008A70DA"/>
    <w:rsid w:val="0093304A"/>
    <w:rsid w:val="00941242"/>
    <w:rsid w:val="00955421"/>
    <w:rsid w:val="009B0CC2"/>
    <w:rsid w:val="009F0395"/>
    <w:rsid w:val="00A12AE6"/>
    <w:rsid w:val="00A95351"/>
    <w:rsid w:val="00AB7D8B"/>
    <w:rsid w:val="00B07D1A"/>
    <w:rsid w:val="00B633EB"/>
    <w:rsid w:val="00B879B2"/>
    <w:rsid w:val="00BE6567"/>
    <w:rsid w:val="00BE68CA"/>
    <w:rsid w:val="00C05240"/>
    <w:rsid w:val="00C63199"/>
    <w:rsid w:val="00C77849"/>
    <w:rsid w:val="00C8514C"/>
    <w:rsid w:val="00D06A74"/>
    <w:rsid w:val="00D72920"/>
    <w:rsid w:val="00D825F3"/>
    <w:rsid w:val="00DB1E0A"/>
    <w:rsid w:val="00DB6B64"/>
    <w:rsid w:val="00DF65ED"/>
    <w:rsid w:val="00E90404"/>
    <w:rsid w:val="00EE7D64"/>
    <w:rsid w:val="00EF0AF7"/>
    <w:rsid w:val="00F8071F"/>
    <w:rsid w:val="00F824DA"/>
    <w:rsid w:val="00F94D06"/>
    <w:rsid w:val="00FB503C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BE323"/>
  <w15:docId w15:val="{7660056A-538A-4248-B60C-F5CDF043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E68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uiPriority w:val="99"/>
    <w:rsid w:val="00BE68C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BE68CA"/>
    <w:pPr>
      <w:widowControl w:val="0"/>
      <w:jc w:val="center"/>
    </w:pPr>
    <w:rPr>
      <w:b/>
      <w:bCs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uiPriority w:val="99"/>
    <w:rsid w:val="00BE68CA"/>
    <w:pPr>
      <w:spacing w:before="100" w:beforeAutospacing="1" w:after="100" w:afterAutospacing="1"/>
    </w:pPr>
    <w:rPr>
      <w:rFonts w:eastAsia="Arial Unicode MS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10</cp:revision>
  <cp:lastPrinted>2017-01-04T11:56:00Z</cp:lastPrinted>
  <dcterms:created xsi:type="dcterms:W3CDTF">2017-01-19T21:55:00Z</dcterms:created>
  <dcterms:modified xsi:type="dcterms:W3CDTF">2018-06-12T07:31:00Z</dcterms:modified>
</cp:coreProperties>
</file>