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530E63" w:rsidRPr="00530E63">
        <w:rPr>
          <w:rFonts w:ascii="Times New Roman" w:hAnsi="Times New Roman" w:cs="Times New Roman"/>
          <w:b/>
          <w:sz w:val="24"/>
          <w:szCs w:val="24"/>
        </w:rPr>
        <w:t>1</w:t>
      </w:r>
      <w:r w:rsidR="008F15DC">
        <w:rPr>
          <w:rFonts w:ascii="Times New Roman" w:hAnsi="Times New Roman" w:cs="Times New Roman"/>
          <w:b/>
          <w:sz w:val="24"/>
          <w:szCs w:val="24"/>
        </w:rPr>
        <w:t>9</w:t>
      </w:r>
      <w:r w:rsidR="00334413" w:rsidRPr="00530E63">
        <w:rPr>
          <w:rFonts w:ascii="Times New Roman" w:hAnsi="Times New Roman" w:cs="Times New Roman"/>
          <w:b/>
          <w:sz w:val="24"/>
          <w:szCs w:val="24"/>
        </w:rPr>
        <w:t>/MED/201</w:t>
      </w:r>
      <w:r w:rsidR="00B949DD" w:rsidRPr="00530E63">
        <w:rPr>
          <w:rFonts w:ascii="Times New Roman" w:hAnsi="Times New Roman" w:cs="Times New Roman"/>
          <w:b/>
          <w:sz w:val="24"/>
          <w:szCs w:val="24"/>
        </w:rPr>
        <w:t>8</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EA52B4" w:rsidRDefault="00EA52B4" w:rsidP="00EA52B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Dostawa </w:t>
      </w:r>
      <w:r w:rsidR="00B949DD">
        <w:rPr>
          <w:rFonts w:ascii="Times New Roman" w:hAnsi="Times New Roman" w:cs="Times New Roman"/>
          <w:b/>
          <w:sz w:val="32"/>
          <w:szCs w:val="32"/>
        </w:rPr>
        <w:t xml:space="preserve">sprzętu </w:t>
      </w:r>
      <w:r w:rsidR="007A6274">
        <w:rPr>
          <w:rFonts w:ascii="Times New Roman" w:hAnsi="Times New Roman" w:cs="Times New Roman"/>
          <w:b/>
          <w:sz w:val="32"/>
          <w:szCs w:val="32"/>
        </w:rPr>
        <w:t>szpitalnego</w:t>
      </w:r>
    </w:p>
    <w:p w:rsidR="00EA52B4" w:rsidRDefault="00EA52B4" w:rsidP="00EA52B4">
      <w:pPr>
        <w:spacing w:line="240" w:lineRule="auto"/>
        <w:jc w:val="center"/>
        <w:rPr>
          <w:rFonts w:ascii="Times New Roman" w:hAnsi="Times New Roman" w:cs="Times New Roman"/>
          <w:b/>
          <w:sz w:val="32"/>
          <w:szCs w:val="32"/>
        </w:rPr>
      </w:pPr>
    </w:p>
    <w:p w:rsidR="005457EF" w:rsidRDefault="00EA52B4" w:rsidP="005457EF">
      <w:pPr>
        <w:spacing w:line="240" w:lineRule="auto"/>
        <w:jc w:val="center"/>
        <w:rPr>
          <w:rFonts w:ascii="Times New Roman" w:hAnsi="Times New Roman" w:cs="Times New Roman"/>
          <w:b/>
          <w:sz w:val="24"/>
          <w:szCs w:val="24"/>
        </w:rPr>
      </w:pPr>
      <w:r w:rsidRPr="000D7B0D">
        <w:rPr>
          <w:rFonts w:ascii="Times New Roman" w:hAnsi="Times New Roman" w:cs="Times New Roman"/>
          <w:b/>
          <w:sz w:val="24"/>
          <w:szCs w:val="24"/>
        </w:rPr>
        <w:t>Kod CPV</w:t>
      </w:r>
    </w:p>
    <w:p w:rsidR="00EA52B4" w:rsidRPr="000D7B0D" w:rsidRDefault="00B949DD" w:rsidP="005457E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33</w:t>
      </w:r>
      <w:r w:rsidR="005457EF">
        <w:rPr>
          <w:rFonts w:ascii="Times New Roman" w:hAnsi="Times New Roman" w:cs="Times New Roman"/>
          <w:b/>
          <w:sz w:val="24"/>
          <w:szCs w:val="24"/>
        </w:rPr>
        <w:t>192120-9 Łóżka szpitalne;</w:t>
      </w:r>
      <w:r w:rsidR="005457EF">
        <w:rPr>
          <w:rFonts w:ascii="Times New Roman" w:hAnsi="Times New Roman" w:cs="Times New Roman"/>
          <w:b/>
          <w:sz w:val="24"/>
          <w:szCs w:val="24"/>
        </w:rPr>
        <w:br/>
      </w:r>
      <w:r w:rsidR="007A6274">
        <w:rPr>
          <w:rFonts w:ascii="Times New Roman" w:hAnsi="Times New Roman" w:cs="Times New Roman"/>
          <w:b/>
          <w:sz w:val="24"/>
          <w:szCs w:val="24"/>
        </w:rPr>
        <w:t>31515000-9</w:t>
      </w:r>
      <w:r>
        <w:rPr>
          <w:rFonts w:ascii="Times New Roman" w:hAnsi="Times New Roman" w:cs="Times New Roman"/>
          <w:b/>
          <w:sz w:val="24"/>
          <w:szCs w:val="24"/>
        </w:rPr>
        <w:t xml:space="preserve"> </w:t>
      </w:r>
      <w:r w:rsidR="007A6274">
        <w:rPr>
          <w:rFonts w:ascii="Times New Roman" w:hAnsi="Times New Roman" w:cs="Times New Roman"/>
          <w:b/>
          <w:sz w:val="24"/>
          <w:szCs w:val="24"/>
        </w:rPr>
        <w:t>Lampy ultrafioletowe</w:t>
      </w:r>
      <w:r>
        <w:rPr>
          <w:rFonts w:ascii="Times New Roman" w:hAnsi="Times New Roman" w:cs="Times New Roman"/>
          <w:b/>
          <w:sz w:val="24"/>
          <w:szCs w:val="24"/>
        </w:rPr>
        <w:t>;</w:t>
      </w:r>
      <w:r w:rsidR="007A6274">
        <w:rPr>
          <w:rFonts w:ascii="Times New Roman" w:hAnsi="Times New Roman" w:cs="Times New Roman"/>
          <w:b/>
          <w:sz w:val="24"/>
          <w:szCs w:val="24"/>
        </w:rPr>
        <w:t xml:space="preserve"> </w:t>
      </w:r>
      <w:r w:rsidR="005457EF">
        <w:rPr>
          <w:rFonts w:ascii="Times New Roman" w:hAnsi="Times New Roman" w:cs="Times New Roman"/>
          <w:b/>
          <w:sz w:val="24"/>
          <w:szCs w:val="24"/>
        </w:rPr>
        <w:br/>
        <w:t>33192300-5 Meble medyczne z wyjątkiem łóżek i stołów</w:t>
      </w:r>
    </w:p>
    <w:p w:rsidR="004C04D7" w:rsidRDefault="004C04D7"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B2428E" w:rsidRDefault="00B2428E"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Pr="00B41621">
        <w:rPr>
          <w:rFonts w:ascii="Times New Roman" w:eastAsia="Times New Roman" w:hAnsi="Times New Roman" w:cs="Times New Roman"/>
          <w:b/>
          <w:i/>
          <w:sz w:val="28"/>
          <w:szCs w:val="28"/>
          <w:lang w:eastAsia="pl-PL"/>
        </w:rPr>
        <w:t xml:space="preserve">Publicznych  w dniu </w:t>
      </w:r>
      <w:r w:rsidR="00DA005E">
        <w:rPr>
          <w:rFonts w:ascii="Times New Roman" w:eastAsia="Times New Roman" w:hAnsi="Times New Roman" w:cs="Times New Roman"/>
          <w:b/>
          <w:i/>
          <w:sz w:val="28"/>
          <w:szCs w:val="28"/>
          <w:lang w:eastAsia="pl-PL"/>
        </w:rPr>
        <w:t>11</w:t>
      </w:r>
      <w:r w:rsidR="00606745" w:rsidRPr="00B41621">
        <w:rPr>
          <w:rFonts w:ascii="Times New Roman" w:eastAsia="Times New Roman" w:hAnsi="Times New Roman" w:cs="Times New Roman"/>
          <w:b/>
          <w:i/>
          <w:sz w:val="28"/>
          <w:szCs w:val="28"/>
          <w:lang w:eastAsia="pl-PL"/>
        </w:rPr>
        <w:t>/0</w:t>
      </w:r>
      <w:r w:rsidR="007A6274">
        <w:rPr>
          <w:rFonts w:ascii="Times New Roman" w:eastAsia="Times New Roman" w:hAnsi="Times New Roman" w:cs="Times New Roman"/>
          <w:b/>
          <w:i/>
          <w:sz w:val="28"/>
          <w:szCs w:val="28"/>
          <w:lang w:eastAsia="pl-PL"/>
        </w:rPr>
        <w:t>6</w:t>
      </w:r>
      <w:r w:rsidR="00606745" w:rsidRPr="00B41621">
        <w:rPr>
          <w:rFonts w:ascii="Times New Roman" w:eastAsia="Times New Roman" w:hAnsi="Times New Roman" w:cs="Times New Roman"/>
          <w:b/>
          <w:i/>
          <w:sz w:val="28"/>
          <w:szCs w:val="28"/>
          <w:lang w:eastAsia="pl-PL"/>
        </w:rPr>
        <w:t>/201</w:t>
      </w:r>
      <w:r w:rsidR="00B949DD">
        <w:rPr>
          <w:rFonts w:ascii="Times New Roman" w:eastAsia="Times New Roman" w:hAnsi="Times New Roman" w:cs="Times New Roman"/>
          <w:b/>
          <w:i/>
          <w:sz w:val="28"/>
          <w:szCs w:val="28"/>
          <w:lang w:eastAsia="pl-PL"/>
        </w:rPr>
        <w:t>8</w:t>
      </w:r>
      <w:r w:rsidRPr="00B41621">
        <w:rPr>
          <w:rFonts w:ascii="Times New Roman" w:eastAsia="Times New Roman" w:hAnsi="Times New Roman" w:cs="Times New Roman"/>
          <w:b/>
          <w:i/>
          <w:sz w:val="28"/>
          <w:szCs w:val="28"/>
          <w:lang w:eastAsia="pl-PL"/>
        </w:rPr>
        <w:t xml:space="preserve">, pod </w:t>
      </w:r>
      <w:r w:rsidRPr="00160218">
        <w:rPr>
          <w:rFonts w:ascii="Times New Roman" w:eastAsia="Times New Roman" w:hAnsi="Times New Roman" w:cs="Times New Roman"/>
          <w:b/>
          <w:i/>
          <w:sz w:val="28"/>
          <w:szCs w:val="28"/>
          <w:lang w:eastAsia="pl-PL"/>
        </w:rPr>
        <w:t xml:space="preserve">numerem </w:t>
      </w:r>
      <w:r w:rsidR="00160218" w:rsidRPr="00160218">
        <w:rPr>
          <w:rFonts w:ascii="Times New Roman" w:hAnsi="Times New Roman" w:cs="Times New Roman"/>
          <w:b/>
          <w:i/>
          <w:sz w:val="28"/>
          <w:szCs w:val="28"/>
        </w:rPr>
        <w:t>570844-N-2018</w:t>
      </w: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530E63" w:rsidP="00616DAF">
            <w:pPr>
              <w:spacing w:line="240" w:lineRule="auto"/>
              <w:jc w:val="both"/>
              <w:rPr>
                <w:rFonts w:ascii="Times New Roman" w:hAnsi="Times New Roman" w:cs="Times New Roman"/>
                <w:b/>
                <w:sz w:val="24"/>
                <w:szCs w:val="24"/>
              </w:rPr>
            </w:pPr>
            <w:r w:rsidRPr="00530E63">
              <w:rPr>
                <w:rFonts w:ascii="Times New Roman" w:hAnsi="Times New Roman" w:cs="Times New Roman"/>
                <w:b/>
                <w:sz w:val="24"/>
                <w:szCs w:val="24"/>
              </w:rPr>
              <w:t>1</w:t>
            </w:r>
            <w:r w:rsidR="007A6274">
              <w:rPr>
                <w:rFonts w:ascii="Times New Roman" w:hAnsi="Times New Roman" w:cs="Times New Roman"/>
                <w:b/>
                <w:sz w:val="24"/>
                <w:szCs w:val="24"/>
              </w:rPr>
              <w:t>9</w:t>
            </w:r>
            <w:r w:rsidR="00750E89" w:rsidRPr="00530E63">
              <w:rPr>
                <w:rFonts w:ascii="Times New Roman" w:hAnsi="Times New Roman" w:cs="Times New Roman"/>
                <w:b/>
                <w:sz w:val="24"/>
                <w:szCs w:val="24"/>
              </w:rPr>
              <w:t>/MED/201</w:t>
            </w:r>
            <w:r w:rsidR="00EB4C4D" w:rsidRPr="00530E63">
              <w:rPr>
                <w:rFonts w:ascii="Times New Roman" w:hAnsi="Times New Roman" w:cs="Times New Roman"/>
                <w:b/>
                <w:sz w:val="24"/>
                <w:szCs w:val="24"/>
              </w:rPr>
              <w:t>8</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w:t>
      </w:r>
      <w:r w:rsidR="00EB4C4D">
        <w:rPr>
          <w:rFonts w:ascii="Times New Roman" w:eastAsia="Times New Roman" w:hAnsi="Times New Roman" w:cs="Times New Roman"/>
          <w:sz w:val="24"/>
          <w:szCs w:val="24"/>
          <w:lang w:eastAsia="pl-PL"/>
        </w:rPr>
        <w:t>Dz. U. z 2017, poz. 1579</w:t>
      </w:r>
      <w:r w:rsidRPr="00BB2E15">
        <w:rPr>
          <w:rFonts w:ascii="Times New Roman" w:eastAsia="Times New Roman" w:hAnsi="Times New Roman" w:cs="Times New Roman"/>
          <w:sz w:val="24"/>
          <w:szCs w:val="24"/>
          <w:lang w:eastAsia="pl-PL"/>
        </w:rPr>
        <w:t>)</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EB4C4D" w:rsidRPr="00EB4C4D" w:rsidRDefault="003B1243" w:rsidP="003B1243">
      <w:pPr>
        <w:pStyle w:val="Nagwek3"/>
        <w:numPr>
          <w:ilvl w:val="1"/>
          <w:numId w:val="3"/>
        </w:numPr>
        <w:tabs>
          <w:tab w:val="clear" w:pos="480"/>
          <w:tab w:val="clear" w:pos="709"/>
          <w:tab w:val="left" w:pos="284"/>
        </w:tabs>
        <w:spacing w:before="0" w:after="0" w:line="360" w:lineRule="auto"/>
        <w:ind w:left="284" w:hanging="284"/>
        <w:rPr>
          <w:szCs w:val="24"/>
        </w:rPr>
      </w:pPr>
      <w:r w:rsidRPr="003B1243">
        <w:rPr>
          <w:szCs w:val="24"/>
        </w:rPr>
        <w:t>Przedmiotem zamówienia jest dostawa</w:t>
      </w:r>
      <w:r w:rsidR="00EB4C4D">
        <w:rPr>
          <w:color w:val="2E15E5"/>
          <w:szCs w:val="24"/>
        </w:rPr>
        <w:t xml:space="preserve">: </w:t>
      </w:r>
    </w:p>
    <w:p w:rsidR="00EB4C4D" w:rsidRDefault="00EB4C4D" w:rsidP="00EB4C4D">
      <w:pPr>
        <w:pStyle w:val="Nagwek3"/>
        <w:numPr>
          <w:ilvl w:val="0"/>
          <w:numId w:val="0"/>
        </w:numPr>
        <w:tabs>
          <w:tab w:val="clear" w:pos="709"/>
          <w:tab w:val="left" w:pos="284"/>
        </w:tabs>
        <w:spacing w:before="0" w:after="0" w:line="360" w:lineRule="auto"/>
        <w:ind w:left="284"/>
        <w:rPr>
          <w:szCs w:val="24"/>
        </w:rPr>
      </w:pPr>
      <w:r>
        <w:rPr>
          <w:szCs w:val="24"/>
        </w:rPr>
        <w:t xml:space="preserve">ZADANIE 1 – </w:t>
      </w:r>
      <w:r w:rsidR="005457EF">
        <w:rPr>
          <w:szCs w:val="24"/>
        </w:rPr>
        <w:t>Łóżko szpitalne</w:t>
      </w:r>
      <w:r>
        <w:rPr>
          <w:szCs w:val="24"/>
        </w:rPr>
        <w:t xml:space="preserve"> </w:t>
      </w:r>
      <w:r w:rsidR="005457EF">
        <w:rPr>
          <w:szCs w:val="24"/>
        </w:rPr>
        <w:t xml:space="preserve">– </w:t>
      </w:r>
      <w:r w:rsidR="00C209E8">
        <w:rPr>
          <w:szCs w:val="24"/>
        </w:rPr>
        <w:t>3</w:t>
      </w:r>
      <w:r w:rsidR="005457EF">
        <w:rPr>
          <w:szCs w:val="24"/>
        </w:rPr>
        <w:t>0 szt.</w:t>
      </w:r>
      <w:r>
        <w:rPr>
          <w:szCs w:val="24"/>
        </w:rPr>
        <w:t>;</w:t>
      </w:r>
    </w:p>
    <w:p w:rsidR="003B1243" w:rsidRDefault="00B949DD" w:rsidP="00EB4C4D">
      <w:pPr>
        <w:pStyle w:val="Nagwek3"/>
        <w:numPr>
          <w:ilvl w:val="0"/>
          <w:numId w:val="0"/>
        </w:numPr>
        <w:tabs>
          <w:tab w:val="clear" w:pos="709"/>
          <w:tab w:val="left" w:pos="284"/>
        </w:tabs>
        <w:spacing w:before="0" w:after="0" w:line="360" w:lineRule="auto"/>
        <w:ind w:left="284"/>
        <w:rPr>
          <w:szCs w:val="24"/>
        </w:rPr>
      </w:pPr>
      <w:r>
        <w:rPr>
          <w:szCs w:val="24"/>
        </w:rPr>
        <w:t xml:space="preserve">ZADANIE 2 – </w:t>
      </w:r>
      <w:r w:rsidR="00C209E8">
        <w:rPr>
          <w:szCs w:val="24"/>
        </w:rPr>
        <w:t xml:space="preserve">Lampa </w:t>
      </w:r>
      <w:r w:rsidR="005457EF" w:rsidRPr="005457EF">
        <w:rPr>
          <w:szCs w:val="24"/>
        </w:rPr>
        <w:t xml:space="preserve">bakteriobójcza przejezdna zamknięta  z licznikiem - 6 </w:t>
      </w:r>
      <w:proofErr w:type="spellStart"/>
      <w:r w:rsidR="005457EF" w:rsidRPr="005457EF">
        <w:rPr>
          <w:szCs w:val="24"/>
        </w:rPr>
        <w:t>kpl</w:t>
      </w:r>
      <w:proofErr w:type="spellEnd"/>
      <w:r w:rsidR="005457EF">
        <w:rPr>
          <w:szCs w:val="24"/>
        </w:rPr>
        <w:t>;</w:t>
      </w:r>
    </w:p>
    <w:p w:rsidR="005457EF" w:rsidRPr="005457EF" w:rsidRDefault="005457EF" w:rsidP="005457EF">
      <w:pPr>
        <w:ind w:firstLine="284"/>
        <w:rPr>
          <w:rFonts w:ascii="Times New Roman" w:hAnsi="Times New Roman" w:cs="Times New Roman"/>
          <w:sz w:val="24"/>
          <w:szCs w:val="24"/>
          <w:lang w:eastAsia="pl-PL"/>
        </w:rPr>
      </w:pPr>
      <w:r w:rsidRPr="005457EF">
        <w:rPr>
          <w:rFonts w:ascii="Times New Roman" w:hAnsi="Times New Roman" w:cs="Times New Roman"/>
          <w:sz w:val="24"/>
          <w:szCs w:val="24"/>
        </w:rPr>
        <w:t xml:space="preserve">ZADANIE 3 – Szafki przyłóżkowe  - 70 </w:t>
      </w:r>
      <w:proofErr w:type="spellStart"/>
      <w:r w:rsidRPr="005457EF">
        <w:rPr>
          <w:rFonts w:ascii="Times New Roman" w:hAnsi="Times New Roman" w:cs="Times New Roman"/>
          <w:sz w:val="24"/>
          <w:szCs w:val="24"/>
        </w:rPr>
        <w:t>kpl</w:t>
      </w:r>
      <w:proofErr w:type="spellEnd"/>
      <w:r>
        <w:rPr>
          <w:rFonts w:ascii="Times New Roman" w:hAnsi="Times New Roman" w:cs="Times New Roman"/>
          <w:sz w:val="24"/>
          <w:szCs w:val="24"/>
        </w:rPr>
        <w:t>.</w:t>
      </w:r>
    </w:p>
    <w:p w:rsidR="003B1243" w:rsidRPr="005457EF" w:rsidRDefault="00EB4C4D" w:rsidP="005457EF">
      <w:pPr>
        <w:tabs>
          <w:tab w:val="left" w:pos="284"/>
          <w:tab w:val="left" w:pos="3855"/>
        </w:tabs>
        <w:spacing w:line="360" w:lineRule="auto"/>
        <w:ind w:left="284"/>
        <w:jc w:val="both"/>
        <w:rPr>
          <w:rFonts w:ascii="Times New Roman" w:hAnsi="Times New Roman" w:cs="Times New Roman"/>
          <w:sz w:val="24"/>
          <w:szCs w:val="24"/>
        </w:rPr>
      </w:pPr>
      <w:r w:rsidRPr="005457EF">
        <w:rPr>
          <w:rFonts w:ascii="Times New Roman" w:hAnsi="Times New Roman" w:cs="Times New Roman"/>
          <w:sz w:val="24"/>
          <w:szCs w:val="24"/>
        </w:rPr>
        <w:t>P</w:t>
      </w:r>
      <w:r w:rsidR="003B1243" w:rsidRPr="005457EF">
        <w:rPr>
          <w:rFonts w:ascii="Times New Roman" w:hAnsi="Times New Roman" w:cs="Times New Roman"/>
          <w:sz w:val="24"/>
          <w:szCs w:val="24"/>
        </w:rPr>
        <w:t xml:space="preserve">rzedmiot zamówienia wg Wspólnego Słownika Zamówień (CPV): </w:t>
      </w:r>
      <w:r w:rsidR="005457EF" w:rsidRPr="005457EF">
        <w:rPr>
          <w:rFonts w:ascii="Times New Roman" w:hAnsi="Times New Roman" w:cs="Times New Roman"/>
          <w:sz w:val="24"/>
          <w:szCs w:val="24"/>
        </w:rPr>
        <w:t>33192120-9 Łóżka szpitalne; 31515000-9 Lampy ultrafioletowe;  33192300-5 Meble medyczne z wyjątkiem łóżek i stołów</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w:t>
      </w:r>
      <w:r w:rsidR="00EB4C4D">
        <w:rPr>
          <w:rFonts w:ascii="Times New Roman" w:hAnsi="Times New Roman" w:cs="Times New Roman"/>
          <w:sz w:val="24"/>
          <w:szCs w:val="24"/>
        </w:rPr>
        <w:t>(1.1; 1.2</w:t>
      </w:r>
      <w:r w:rsidR="005457EF">
        <w:rPr>
          <w:rFonts w:ascii="Times New Roman" w:hAnsi="Times New Roman" w:cs="Times New Roman"/>
          <w:sz w:val="24"/>
          <w:szCs w:val="24"/>
        </w:rPr>
        <w:t>; 1.3</w:t>
      </w:r>
      <w:r w:rsidR="00EB4C4D">
        <w:rPr>
          <w:rFonts w:ascii="Times New Roman" w:hAnsi="Times New Roman" w:cs="Times New Roman"/>
          <w:sz w:val="24"/>
          <w:szCs w:val="24"/>
        </w:rPr>
        <w:t>)</w:t>
      </w:r>
      <w:r w:rsidR="005457EF">
        <w:rPr>
          <w:rFonts w:ascii="Times New Roman" w:hAnsi="Times New Roman" w:cs="Times New Roman"/>
          <w:sz w:val="24"/>
          <w:szCs w:val="24"/>
        </w:rPr>
        <w:t xml:space="preserve"> </w:t>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EB4C4D"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04DFB">
        <w:rPr>
          <w:rFonts w:ascii="Times New Roman" w:hAnsi="Times New Roman" w:cs="Times New Roman"/>
          <w:sz w:val="24"/>
          <w:szCs w:val="24"/>
          <w:lang w:eastAsia="pl-PL"/>
        </w:rPr>
        <w:t>Zamawiający dopuszcza składanie ofe</w:t>
      </w:r>
      <w:r>
        <w:rPr>
          <w:rFonts w:ascii="Times New Roman" w:hAnsi="Times New Roman" w:cs="Times New Roman"/>
          <w:sz w:val="24"/>
          <w:szCs w:val="24"/>
          <w:lang w:eastAsia="pl-PL"/>
        </w:rPr>
        <w:t xml:space="preserve">rt częściowych z podziałem na </w:t>
      </w:r>
      <w:r w:rsidR="005457EF">
        <w:rPr>
          <w:rFonts w:ascii="Times New Roman" w:hAnsi="Times New Roman" w:cs="Times New Roman"/>
          <w:sz w:val="24"/>
          <w:szCs w:val="24"/>
          <w:lang w:eastAsia="pl-PL"/>
        </w:rPr>
        <w:t>3</w:t>
      </w:r>
      <w:r w:rsidRPr="00404DFB">
        <w:rPr>
          <w:rFonts w:ascii="Times New Roman" w:hAnsi="Times New Roman" w:cs="Times New Roman"/>
          <w:sz w:val="24"/>
          <w:szCs w:val="24"/>
          <w:lang w:eastAsia="pl-PL"/>
        </w:rPr>
        <w:t xml:space="preserve"> części (zada</w:t>
      </w:r>
      <w:r>
        <w:rPr>
          <w:rFonts w:ascii="Times New Roman" w:hAnsi="Times New Roman" w:cs="Times New Roman"/>
          <w:sz w:val="24"/>
          <w:szCs w:val="24"/>
          <w:lang w:eastAsia="pl-PL"/>
        </w:rPr>
        <w:t>nia</w:t>
      </w:r>
      <w:r w:rsidRPr="00404DFB">
        <w:rPr>
          <w:rFonts w:ascii="Times New Roman" w:hAnsi="Times New Roman" w:cs="Times New Roman"/>
          <w:sz w:val="24"/>
          <w:szCs w:val="24"/>
          <w:lang w:eastAsia="pl-PL"/>
        </w:rPr>
        <w:t xml:space="preserve">) - opis poszczególnych części zamówienia zawiera załącznik nr 1 </w:t>
      </w:r>
      <w:r w:rsidR="005457EF">
        <w:rPr>
          <w:rFonts w:ascii="Times New Roman" w:hAnsi="Times New Roman" w:cs="Times New Roman"/>
          <w:sz w:val="24"/>
          <w:szCs w:val="24"/>
        </w:rPr>
        <w:t xml:space="preserve">(1.1; </w:t>
      </w:r>
      <w:r>
        <w:rPr>
          <w:rFonts w:ascii="Times New Roman" w:hAnsi="Times New Roman" w:cs="Times New Roman"/>
          <w:sz w:val="24"/>
          <w:szCs w:val="24"/>
        </w:rPr>
        <w:t>1.2</w:t>
      </w:r>
      <w:r w:rsidR="005457EF">
        <w:rPr>
          <w:rFonts w:ascii="Times New Roman" w:hAnsi="Times New Roman" w:cs="Times New Roman"/>
          <w:sz w:val="24"/>
          <w:szCs w:val="24"/>
        </w:rPr>
        <w:t>; 1.3</w:t>
      </w:r>
      <w:r w:rsidRPr="00404DFB">
        <w:rPr>
          <w:rFonts w:ascii="Times New Roman" w:hAnsi="Times New Roman" w:cs="Times New Roman"/>
          <w:sz w:val="24"/>
          <w:szCs w:val="24"/>
        </w:rPr>
        <w:t>)</w:t>
      </w:r>
      <w:r w:rsidRPr="00F6130D">
        <w:rPr>
          <w:rFonts w:ascii="Times New Roman" w:hAnsi="Times New Roman" w:cs="Times New Roman"/>
          <w:sz w:val="24"/>
          <w:szCs w:val="24"/>
        </w:rPr>
        <w:t xml:space="preserve"> </w:t>
      </w:r>
      <w:r w:rsidRPr="00F6130D">
        <w:rPr>
          <w:rFonts w:ascii="Times New Roman" w:hAnsi="Times New Roman" w:cs="Times New Roman"/>
          <w:sz w:val="24"/>
          <w:szCs w:val="24"/>
          <w:lang w:eastAsia="pl-PL"/>
        </w:rPr>
        <w:t>do SIWZ.</w:t>
      </w:r>
      <w:r w:rsidRPr="004F2E8F">
        <w:rPr>
          <w:rFonts w:ascii="Times New Roman" w:hAnsi="Times New Roman" w:cs="Times New Roman"/>
          <w:sz w:val="24"/>
          <w:szCs w:val="24"/>
          <w:lang w:eastAsia="pl-PL"/>
        </w:rPr>
        <w:t xml:space="preserve"> Wykonaw</w:t>
      </w:r>
      <w:r>
        <w:rPr>
          <w:rFonts w:ascii="Times New Roman" w:hAnsi="Times New Roman" w:cs="Times New Roman"/>
          <w:sz w:val="24"/>
          <w:szCs w:val="24"/>
          <w:lang w:eastAsia="pl-PL"/>
        </w:rPr>
        <w:t xml:space="preserve">ca może złożyć ofertę na jedno </w:t>
      </w:r>
      <w:r w:rsidRPr="004F2E8F">
        <w:rPr>
          <w:rFonts w:ascii="Times New Roman" w:hAnsi="Times New Roman" w:cs="Times New Roman"/>
          <w:sz w:val="24"/>
          <w:szCs w:val="24"/>
          <w:lang w:eastAsia="pl-PL"/>
        </w:rPr>
        <w:t xml:space="preserve">lub </w:t>
      </w:r>
      <w:r w:rsidR="00F461CE">
        <w:rPr>
          <w:rFonts w:ascii="Times New Roman" w:hAnsi="Times New Roman" w:cs="Times New Roman"/>
          <w:sz w:val="24"/>
          <w:szCs w:val="24"/>
          <w:lang w:eastAsia="pl-PL"/>
        </w:rPr>
        <w:t>wszystkie trzy</w:t>
      </w:r>
      <w:r>
        <w:rPr>
          <w:rFonts w:ascii="Times New Roman" w:hAnsi="Times New Roman" w:cs="Times New Roman"/>
          <w:sz w:val="24"/>
          <w:szCs w:val="24"/>
          <w:lang w:eastAsia="pl-PL"/>
        </w:rPr>
        <w:t xml:space="preserve"> </w:t>
      </w:r>
      <w:r w:rsidRPr="004F2E8F">
        <w:rPr>
          <w:rFonts w:ascii="Times New Roman" w:hAnsi="Times New Roman" w:cs="Times New Roman"/>
          <w:sz w:val="24"/>
          <w:szCs w:val="24"/>
          <w:lang w:eastAsia="pl-PL"/>
        </w:rPr>
        <w:t>(części) zadania</w:t>
      </w:r>
      <w:r w:rsidR="00EA52B4">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lastRenderedPageBreak/>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w:t>
      </w:r>
      <w:proofErr w:type="spellStart"/>
      <w:r w:rsidR="007D1342">
        <w:rPr>
          <w:rFonts w:ascii="Times New Roman" w:eastAsia="Times New Roman" w:hAnsi="Times New Roman" w:cs="Times New Roman"/>
          <w:sz w:val="24"/>
          <w:szCs w:val="24"/>
          <w:lang w:eastAsia="pl-PL"/>
        </w:rPr>
        <w:t>Pzp</w:t>
      </w:r>
      <w:proofErr w:type="spellEnd"/>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4F2E8F" w:rsidRPr="004F2E8F" w:rsidRDefault="004F2E8F" w:rsidP="004F2E8F">
      <w:p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5457EF" w:rsidP="004315E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wykonania zamówienia stanowi kryterium oceny ofert numer 3</w:t>
      </w:r>
      <w:r w:rsidR="00EA52B4">
        <w:rPr>
          <w:rFonts w:ascii="Times New Roman" w:eastAsia="Times New Roman" w:hAnsi="Times New Roman" w:cs="Times New Roman"/>
          <w:sz w:val="24"/>
          <w:szCs w:val="24"/>
          <w:lang w:eastAsia="pl-PL"/>
        </w:rPr>
        <w:t>.</w:t>
      </w:r>
      <w:r w:rsidR="00FF707A"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 xml:space="preserve">realizacji części </w:t>
      </w:r>
      <w:r>
        <w:rPr>
          <w:rFonts w:ascii="Times New Roman" w:eastAsia="Times New Roman" w:hAnsi="Times New Roman"/>
          <w:sz w:val="24"/>
        </w:rPr>
        <w:lastRenderedPageBreak/>
        <w:t>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 xml:space="preserve">art. 24 ust. 1 pkt 12-23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3E2B5B">
        <w:rPr>
          <w:rFonts w:ascii="Times New Roman" w:eastAsia="Times New Roman" w:hAnsi="Times New Roman"/>
          <w:sz w:val="24"/>
        </w:rPr>
        <w:t>Zamawiający nie</w:t>
      </w:r>
      <w:r w:rsidR="003E2B5B">
        <w:rPr>
          <w:rFonts w:ascii="Times New Roman" w:eastAsia="Times New Roman" w:hAnsi="Times New Roman"/>
          <w:b/>
          <w:sz w:val="24"/>
        </w:rPr>
        <w:t xml:space="preserve"> </w:t>
      </w:r>
      <w:r w:rsidR="003E2B5B">
        <w:rPr>
          <w:rFonts w:ascii="Times New Roman" w:eastAsia="Times New Roman" w:hAnsi="Times New Roman"/>
          <w:sz w:val="24"/>
        </w:rPr>
        <w:t>precyzuje w tym zakresie żadnych wymagań, których spełnienie Wykonawca zobowiązany jest wykazać w sposób szczególny</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FA5C10" w:rsidRDefault="009D1A9C" w:rsidP="00DC539F">
      <w:pPr>
        <w:numPr>
          <w:ilvl w:val="2"/>
          <w:numId w:val="5"/>
        </w:numPr>
        <w:tabs>
          <w:tab w:val="left" w:pos="1418"/>
        </w:tabs>
        <w:spacing w:after="0" w:line="352" w:lineRule="auto"/>
        <w:ind w:left="1416" w:right="20" w:hanging="698"/>
        <w:jc w:val="both"/>
        <w:rPr>
          <w:rFonts w:ascii="Times New Roman" w:eastAsia="Times New Roman" w:hAnsi="Times New Roman"/>
          <w:sz w:val="24"/>
        </w:rPr>
      </w:pPr>
      <w:r w:rsidRPr="007E7E01">
        <w:rPr>
          <w:rFonts w:ascii="Times New Roman" w:eastAsia="Times New Roman" w:hAnsi="Times New Roman"/>
          <w:b/>
          <w:sz w:val="24"/>
        </w:rPr>
        <w:t xml:space="preserve">sytuacji ekonomicznej lub finansowej </w:t>
      </w:r>
      <w:r w:rsidR="00830D8A" w:rsidRPr="007E7E01">
        <w:rPr>
          <w:rFonts w:ascii="Times New Roman" w:eastAsia="Times New Roman" w:hAnsi="Times New Roman"/>
          <w:sz w:val="24"/>
        </w:rPr>
        <w:t xml:space="preserve">– </w:t>
      </w:r>
      <w:r w:rsidR="001E5FCE" w:rsidRPr="007E7E01">
        <w:rPr>
          <w:rFonts w:ascii="Times New Roman" w:eastAsia="Times New Roman" w:hAnsi="Times New Roman"/>
          <w:sz w:val="24"/>
        </w:rPr>
        <w:t>o udzielenie zamówienia mogą</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ubiegać</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się</w:t>
      </w:r>
      <w:r w:rsidR="001E5FCE" w:rsidRPr="007E7E01">
        <w:rPr>
          <w:rFonts w:ascii="Times New Roman" w:eastAsia="Times New Roman" w:hAnsi="Times New Roman"/>
          <w:b/>
          <w:sz w:val="24"/>
        </w:rPr>
        <w:t xml:space="preserve"> </w:t>
      </w:r>
      <w:r w:rsidR="001E5FCE" w:rsidRPr="007E7E01">
        <w:rPr>
          <w:rFonts w:ascii="Times New Roman" w:eastAsia="Times New Roman" w:hAnsi="Times New Roman"/>
          <w:sz w:val="24"/>
        </w:rPr>
        <w:t>Wykonawcy, którzy</w:t>
      </w:r>
      <w:r w:rsidRPr="007E7E01">
        <w:rPr>
          <w:rFonts w:ascii="Times New Roman" w:eastAsia="Times New Roman" w:hAnsi="Times New Roman"/>
          <w:sz w:val="24"/>
        </w:rPr>
        <w:t xml:space="preserve"> posiada</w:t>
      </w:r>
      <w:r w:rsidR="001E5FCE" w:rsidRPr="007E7E01">
        <w:rPr>
          <w:rFonts w:ascii="Times New Roman" w:eastAsia="Times New Roman" w:hAnsi="Times New Roman"/>
          <w:sz w:val="24"/>
        </w:rPr>
        <w:t>ją</w:t>
      </w:r>
      <w:r w:rsidRPr="007E7E01">
        <w:rPr>
          <w:rFonts w:ascii="Times New Roman" w:eastAsia="Times New Roman" w:hAnsi="Times New Roman"/>
          <w:sz w:val="24"/>
        </w:rPr>
        <w:t xml:space="preserve"> środki finansowe lub zdolność kredytową w wysokości nie mniejszej niż</w:t>
      </w:r>
      <w:r w:rsidR="00FA5C10">
        <w:rPr>
          <w:rFonts w:ascii="Times New Roman" w:eastAsia="Times New Roman" w:hAnsi="Times New Roman"/>
          <w:sz w:val="24"/>
        </w:rPr>
        <w:t>:</w:t>
      </w:r>
    </w:p>
    <w:p w:rsidR="00FA5C10" w:rsidRPr="00310698" w:rsidRDefault="00F70394"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sidRPr="00310698">
        <w:rPr>
          <w:rFonts w:ascii="Times New Roman" w:eastAsia="Times New Roman" w:hAnsi="Times New Roman"/>
          <w:sz w:val="24"/>
        </w:rPr>
        <w:t xml:space="preserve">dla Zadania 1 – </w:t>
      </w:r>
      <w:r w:rsidR="00310698" w:rsidRPr="00310698">
        <w:rPr>
          <w:rFonts w:ascii="Times New Roman" w:eastAsia="Times New Roman" w:hAnsi="Times New Roman"/>
          <w:sz w:val="24"/>
        </w:rPr>
        <w:t>100</w:t>
      </w:r>
      <w:r w:rsidR="00FA5C10" w:rsidRPr="00310698">
        <w:rPr>
          <w:rFonts w:ascii="Times New Roman" w:eastAsia="Times New Roman" w:hAnsi="Times New Roman"/>
          <w:sz w:val="24"/>
        </w:rPr>
        <w:t> 000,00 zł</w:t>
      </w:r>
    </w:p>
    <w:p w:rsidR="00FA5C10" w:rsidRPr="00310698" w:rsidRDefault="00FA5C10"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sidRPr="00310698">
        <w:rPr>
          <w:rFonts w:ascii="Times New Roman" w:eastAsia="Times New Roman" w:hAnsi="Times New Roman"/>
          <w:sz w:val="24"/>
        </w:rPr>
        <w:t xml:space="preserve">dla Zadania 2 – </w:t>
      </w:r>
      <w:r w:rsidR="00310698" w:rsidRPr="00310698">
        <w:rPr>
          <w:rFonts w:ascii="Times New Roman" w:eastAsia="Times New Roman" w:hAnsi="Times New Roman"/>
          <w:sz w:val="24"/>
        </w:rPr>
        <w:t>5</w:t>
      </w:r>
      <w:r w:rsidRPr="00310698">
        <w:rPr>
          <w:rFonts w:ascii="Times New Roman" w:eastAsia="Times New Roman" w:hAnsi="Times New Roman"/>
          <w:sz w:val="24"/>
        </w:rPr>
        <w:t> 000,00 zł</w:t>
      </w:r>
    </w:p>
    <w:p w:rsidR="005457EF" w:rsidRPr="00310698" w:rsidRDefault="005457EF" w:rsidP="00961B7C">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sidRPr="00310698">
        <w:rPr>
          <w:rFonts w:ascii="Times New Roman" w:eastAsia="Times New Roman" w:hAnsi="Times New Roman"/>
          <w:sz w:val="24"/>
        </w:rPr>
        <w:t xml:space="preserve">dla Zadania 3 – </w:t>
      </w:r>
      <w:r w:rsidR="00310698" w:rsidRPr="00310698">
        <w:rPr>
          <w:rFonts w:ascii="Times New Roman" w:eastAsia="Times New Roman" w:hAnsi="Times New Roman"/>
          <w:sz w:val="24"/>
        </w:rPr>
        <w:t>50</w:t>
      </w:r>
      <w:r w:rsidRPr="00310698">
        <w:rPr>
          <w:rFonts w:ascii="Times New Roman" w:eastAsia="Times New Roman" w:hAnsi="Times New Roman"/>
          <w:sz w:val="24"/>
        </w:rPr>
        <w:t> 000,00 zł</w:t>
      </w:r>
    </w:p>
    <w:p w:rsid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w okresie nie wcześniejszym niż 1 miesiąc przed upływem terminu składania </w:t>
      </w:r>
    </w:p>
    <w:p w:rsidR="009D1A9C" w:rsidRPr="00FA5C10" w:rsidRDefault="00FA5C10" w:rsidP="00FA5C10">
      <w:pPr>
        <w:tabs>
          <w:tab w:val="left" w:pos="1418"/>
        </w:tabs>
        <w:spacing w:after="0" w:line="352" w:lineRule="auto"/>
        <w:ind w:right="20"/>
        <w:jc w:val="both"/>
        <w:rPr>
          <w:rFonts w:ascii="Times New Roman" w:eastAsia="Times New Roman" w:hAnsi="Times New Roman"/>
          <w:sz w:val="24"/>
        </w:rPr>
      </w:pPr>
      <w:r>
        <w:rPr>
          <w:rFonts w:ascii="Times New Roman" w:eastAsia="Times New Roman" w:hAnsi="Times New Roman"/>
          <w:sz w:val="24"/>
        </w:rPr>
        <w:tab/>
      </w:r>
      <w:r w:rsidR="009D1A9C" w:rsidRPr="00FA5C10">
        <w:rPr>
          <w:rFonts w:ascii="Times New Roman" w:eastAsia="Times New Roman" w:hAnsi="Times New Roman"/>
          <w:sz w:val="24"/>
        </w:rPr>
        <w:t xml:space="preserve">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2636CC" w:rsidRPr="00530E63" w:rsidRDefault="009D1A9C" w:rsidP="00377B98">
      <w:pPr>
        <w:numPr>
          <w:ilvl w:val="2"/>
          <w:numId w:val="5"/>
        </w:numPr>
        <w:tabs>
          <w:tab w:val="left" w:pos="1418"/>
        </w:tabs>
        <w:spacing w:after="0" w:line="352" w:lineRule="auto"/>
        <w:ind w:left="1420" w:right="20" w:hanging="698"/>
        <w:jc w:val="both"/>
        <w:rPr>
          <w:rFonts w:ascii="Times New Roman" w:eastAsia="Times New Roman" w:hAnsi="Times New Roman" w:cs="Times New Roman"/>
          <w:sz w:val="24"/>
          <w:szCs w:val="24"/>
        </w:rPr>
      </w:pPr>
      <w:r w:rsidRPr="007E7E01">
        <w:rPr>
          <w:rFonts w:ascii="Times New Roman" w:eastAsia="Times New Roman" w:hAnsi="Times New Roman"/>
          <w:b/>
          <w:sz w:val="24"/>
        </w:rPr>
        <w:t xml:space="preserve">posiadania zdolności technicznej lub zawodowej – </w:t>
      </w:r>
      <w:r w:rsidR="00DE55A2" w:rsidRPr="007E7E01">
        <w:rPr>
          <w:rFonts w:ascii="Times New Roman" w:eastAsia="Times New Roman" w:hAnsi="Times New Roman"/>
          <w:sz w:val="24"/>
        </w:rPr>
        <w:t>o udzielenie zamówienia mogą</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ubiegać</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się</w:t>
      </w:r>
      <w:r w:rsidR="00DE55A2" w:rsidRPr="007E7E01">
        <w:rPr>
          <w:rFonts w:ascii="Times New Roman" w:eastAsia="Times New Roman" w:hAnsi="Times New Roman"/>
          <w:b/>
          <w:sz w:val="24"/>
        </w:rPr>
        <w:t xml:space="preserve"> </w:t>
      </w:r>
      <w:r w:rsidR="00DE55A2" w:rsidRPr="007E7E01">
        <w:rPr>
          <w:rFonts w:ascii="Times New Roman" w:eastAsia="Times New Roman" w:hAnsi="Times New Roman"/>
          <w:sz w:val="24"/>
        </w:rPr>
        <w:t xml:space="preserve">Wykonawcy, którzy </w:t>
      </w:r>
      <w:r w:rsidRPr="007E7E01">
        <w:rPr>
          <w:rFonts w:ascii="Times New Roman" w:eastAsia="Times New Roman" w:hAnsi="Times New Roman"/>
          <w:sz w:val="24"/>
        </w:rPr>
        <w:t xml:space="preserve">w okresie ostatnich trzech lat przed upływem terminu składania ofert, a jeżeli okres prowadzenia działalności jest </w:t>
      </w:r>
      <w:r w:rsidR="00DE55A2" w:rsidRPr="007E7E01">
        <w:rPr>
          <w:rFonts w:ascii="Times New Roman" w:eastAsia="Times New Roman" w:hAnsi="Times New Roman"/>
          <w:sz w:val="24"/>
        </w:rPr>
        <w:t>krótszy - w tym okresie, wykonali</w:t>
      </w:r>
      <w:r w:rsidR="00377B98">
        <w:rPr>
          <w:rFonts w:ascii="Times New Roman" w:eastAsia="Times New Roman" w:hAnsi="Times New Roman"/>
          <w:sz w:val="24"/>
        </w:rPr>
        <w:t>, minimum 3</w:t>
      </w:r>
      <w:r w:rsidRPr="007E7E01">
        <w:rPr>
          <w:rFonts w:ascii="Times New Roman" w:eastAsia="Times New Roman" w:hAnsi="Times New Roman"/>
          <w:sz w:val="24"/>
        </w:rPr>
        <w:t xml:space="preserve"> (</w:t>
      </w:r>
      <w:r w:rsidR="00377B98">
        <w:rPr>
          <w:rFonts w:ascii="Times New Roman" w:eastAsia="Times New Roman" w:hAnsi="Times New Roman"/>
          <w:sz w:val="24"/>
        </w:rPr>
        <w:t>trzy</w:t>
      </w:r>
      <w:r w:rsidR="00DE55A2" w:rsidRPr="007E7E01">
        <w:rPr>
          <w:rFonts w:ascii="Times New Roman" w:eastAsia="Times New Roman" w:hAnsi="Times New Roman"/>
          <w:sz w:val="24"/>
        </w:rPr>
        <w:t xml:space="preserve">) </w:t>
      </w:r>
      <w:r w:rsidRPr="007E7E01">
        <w:rPr>
          <w:rFonts w:ascii="Times New Roman" w:eastAsia="Times New Roman" w:hAnsi="Times New Roman"/>
          <w:sz w:val="24"/>
        </w:rPr>
        <w:t>dostaw</w:t>
      </w:r>
      <w:r w:rsidR="00377B98">
        <w:rPr>
          <w:rFonts w:ascii="Times New Roman" w:eastAsia="Times New Roman" w:hAnsi="Times New Roman"/>
          <w:sz w:val="24"/>
        </w:rPr>
        <w:t>y</w:t>
      </w:r>
      <w:r w:rsidR="007E7E01" w:rsidRPr="007E7E01">
        <w:rPr>
          <w:rFonts w:ascii="Times New Roman" w:eastAsia="Times New Roman" w:hAnsi="Times New Roman"/>
          <w:sz w:val="24"/>
        </w:rPr>
        <w:t xml:space="preserve"> </w:t>
      </w:r>
      <w:r w:rsidR="002636CC">
        <w:rPr>
          <w:rFonts w:ascii="Times New Roman" w:eastAsia="Times New Roman" w:hAnsi="Times New Roman"/>
          <w:sz w:val="24"/>
        </w:rPr>
        <w:t>odpowiadające swoim rodzajem dostawie stanowiącej przedmiot zamówienia</w:t>
      </w:r>
      <w:r w:rsidRPr="007E7E01">
        <w:rPr>
          <w:rFonts w:ascii="Times New Roman" w:eastAsia="Times New Roman" w:hAnsi="Times New Roman"/>
          <w:sz w:val="24"/>
        </w:rPr>
        <w:t xml:space="preserve">, </w:t>
      </w:r>
      <w:r w:rsidR="00377B98" w:rsidRPr="00DE55A2">
        <w:rPr>
          <w:rFonts w:ascii="Times New Roman" w:eastAsia="Times New Roman" w:hAnsi="Times New Roman"/>
          <w:sz w:val="24"/>
        </w:rPr>
        <w:t xml:space="preserve">wraz </w:t>
      </w:r>
      <w:r w:rsidR="00530E63">
        <w:rPr>
          <w:rFonts w:ascii="Times New Roman" w:eastAsia="Times New Roman" w:hAnsi="Times New Roman"/>
          <w:sz w:val="24"/>
        </w:rPr>
        <w:br/>
      </w:r>
      <w:r w:rsidR="00377B98" w:rsidRPr="00DE55A2">
        <w:rPr>
          <w:rFonts w:ascii="Times New Roman" w:eastAsia="Times New Roman" w:hAnsi="Times New Roman"/>
          <w:sz w:val="24"/>
        </w:rPr>
        <w:t>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7E7E01">
        <w:rPr>
          <w:rFonts w:ascii="Times New Roman" w:eastAsia="Times New Roman" w:hAnsi="Times New Roman"/>
          <w:sz w:val="24"/>
        </w:rPr>
        <w:t>.</w:t>
      </w:r>
      <w:r w:rsidR="00DE55A2" w:rsidRPr="007E7E01">
        <w:rPr>
          <w:rFonts w:ascii="Times New Roman" w:eastAsia="Times New Roman" w:hAnsi="Times New Roman"/>
          <w:sz w:val="24"/>
        </w:rPr>
        <w:t xml:space="preserve"> </w:t>
      </w:r>
      <w:r w:rsidR="002636CC" w:rsidRPr="00530E63">
        <w:rPr>
          <w:rFonts w:ascii="Times New Roman" w:hAnsi="Times New Roman" w:cs="Times New Roman"/>
          <w:sz w:val="24"/>
          <w:szCs w:val="24"/>
        </w:rPr>
        <w:t xml:space="preserve">Za dostawę odpowiadającą swoim rodzajem </w:t>
      </w:r>
      <w:r w:rsidR="002636CC" w:rsidRPr="00530E63">
        <w:rPr>
          <w:rFonts w:ascii="Times New Roman" w:hAnsi="Times New Roman" w:cs="Times New Roman"/>
          <w:sz w:val="24"/>
          <w:szCs w:val="24"/>
        </w:rPr>
        <w:lastRenderedPageBreak/>
        <w:t xml:space="preserve">Zamawiający uzna dostawy rzeczy o takim samym przeznaczeniu </w:t>
      </w:r>
      <w:r w:rsidR="00530E63">
        <w:rPr>
          <w:rFonts w:ascii="Times New Roman" w:hAnsi="Times New Roman" w:cs="Times New Roman"/>
          <w:sz w:val="24"/>
          <w:szCs w:val="24"/>
        </w:rPr>
        <w:br/>
      </w:r>
      <w:r w:rsidR="002636CC" w:rsidRPr="00530E63">
        <w:rPr>
          <w:rFonts w:ascii="Times New Roman" w:hAnsi="Times New Roman" w:cs="Times New Roman"/>
          <w:sz w:val="24"/>
          <w:szCs w:val="24"/>
        </w:rPr>
        <w:t xml:space="preserve">i spełniających taką samą funkcję jak przedmiot zamówienia dla poszczególnych zadań to jest dla Zadania 1 będzie to dostawa </w:t>
      </w:r>
      <w:r w:rsidR="005457EF">
        <w:rPr>
          <w:rFonts w:ascii="Times New Roman" w:hAnsi="Times New Roman" w:cs="Times New Roman"/>
          <w:sz w:val="24"/>
          <w:szCs w:val="24"/>
        </w:rPr>
        <w:t>łóżek szpitalnych</w:t>
      </w:r>
      <w:r w:rsidR="002636CC" w:rsidRPr="00530E63">
        <w:rPr>
          <w:rFonts w:ascii="Times New Roman" w:hAnsi="Times New Roman" w:cs="Times New Roman"/>
          <w:sz w:val="24"/>
          <w:szCs w:val="24"/>
        </w:rPr>
        <w:t xml:space="preserve">, dla Zadania 2 dostawa </w:t>
      </w:r>
      <w:r w:rsidR="005457EF">
        <w:rPr>
          <w:rFonts w:ascii="Times New Roman" w:hAnsi="Times New Roman" w:cs="Times New Roman"/>
          <w:sz w:val="24"/>
          <w:szCs w:val="24"/>
        </w:rPr>
        <w:t xml:space="preserve">lamp bakteriobójczych, dla Zadania 3 </w:t>
      </w:r>
      <w:r w:rsidR="00160414">
        <w:rPr>
          <w:rFonts w:ascii="Times New Roman" w:hAnsi="Times New Roman" w:cs="Times New Roman"/>
          <w:sz w:val="24"/>
          <w:szCs w:val="24"/>
        </w:rPr>
        <w:t>dostawa szafek przyłóżkowych</w:t>
      </w:r>
      <w:r w:rsidR="002636CC" w:rsidRPr="00530E63">
        <w:rPr>
          <w:rFonts w:ascii="Times New Roman" w:hAnsi="Times New Roman" w:cs="Times New Roman"/>
          <w:sz w:val="24"/>
          <w:szCs w:val="24"/>
        </w:rPr>
        <w:t>.</w:t>
      </w:r>
    </w:p>
    <w:p w:rsidR="002636CC" w:rsidRPr="00530E63" w:rsidRDefault="002636CC" w:rsidP="00530E63">
      <w:pPr>
        <w:pStyle w:val="Akapitzlist"/>
        <w:spacing w:line="360" w:lineRule="auto"/>
        <w:ind w:firstLine="696"/>
        <w:jc w:val="both"/>
        <w:rPr>
          <w:rFonts w:ascii="Times New Roman" w:hAnsi="Times New Roman" w:cs="Times New Roman"/>
          <w:sz w:val="24"/>
          <w:szCs w:val="24"/>
        </w:rPr>
      </w:pPr>
      <w:r w:rsidRPr="00530E63">
        <w:rPr>
          <w:rFonts w:ascii="Times New Roman" w:hAnsi="Times New Roman" w:cs="Times New Roman"/>
          <w:sz w:val="24"/>
          <w:szCs w:val="24"/>
        </w:rPr>
        <w:t>Wartość każdej (pojedynczej) dostawy winna być nie mniejsza niż:</w:t>
      </w:r>
    </w:p>
    <w:p w:rsidR="00310698" w:rsidRPr="00310698" w:rsidRDefault="00310698" w:rsidP="00310698">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sidRPr="00310698">
        <w:rPr>
          <w:rFonts w:ascii="Times New Roman" w:eastAsia="Times New Roman" w:hAnsi="Times New Roman"/>
          <w:sz w:val="24"/>
        </w:rPr>
        <w:t>dla Zadania 1 – 100 000,00 zł</w:t>
      </w:r>
    </w:p>
    <w:p w:rsidR="00310698" w:rsidRDefault="00310698" w:rsidP="00310698">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sidRPr="00310698">
        <w:rPr>
          <w:rFonts w:ascii="Times New Roman" w:eastAsia="Times New Roman" w:hAnsi="Times New Roman"/>
          <w:sz w:val="24"/>
        </w:rPr>
        <w:t>dla Zadania 2 – 5 000,00 zł</w:t>
      </w:r>
    </w:p>
    <w:p w:rsidR="00160414" w:rsidRPr="00310698" w:rsidRDefault="00310698" w:rsidP="00310698">
      <w:pPr>
        <w:pStyle w:val="Akapitzlist"/>
        <w:numPr>
          <w:ilvl w:val="0"/>
          <w:numId w:val="42"/>
        </w:numPr>
        <w:tabs>
          <w:tab w:val="left" w:pos="1418"/>
        </w:tabs>
        <w:spacing w:after="0" w:line="352" w:lineRule="auto"/>
        <w:ind w:right="20"/>
        <w:jc w:val="both"/>
        <w:rPr>
          <w:rFonts w:ascii="Times New Roman" w:eastAsia="Times New Roman" w:hAnsi="Times New Roman"/>
          <w:sz w:val="24"/>
        </w:rPr>
      </w:pPr>
      <w:r w:rsidRPr="00310698">
        <w:rPr>
          <w:rFonts w:ascii="Times New Roman" w:eastAsia="Times New Roman" w:hAnsi="Times New Roman"/>
          <w:sz w:val="24"/>
        </w:rPr>
        <w:t>dla Zadania 3 – 50 000,00 zł</w:t>
      </w:r>
    </w:p>
    <w:p w:rsidR="002636CC" w:rsidRPr="00530E63" w:rsidRDefault="002636CC" w:rsidP="00530E63">
      <w:pPr>
        <w:spacing w:line="360" w:lineRule="auto"/>
        <w:ind w:left="708"/>
        <w:jc w:val="both"/>
        <w:rPr>
          <w:rFonts w:ascii="Times New Roman" w:hAnsi="Times New Roman" w:cs="Times New Roman"/>
          <w:sz w:val="24"/>
          <w:szCs w:val="24"/>
        </w:rPr>
      </w:pPr>
      <w:r w:rsidRPr="00530E63">
        <w:rPr>
          <w:rFonts w:ascii="Times New Roman" w:hAnsi="Times New Roman" w:cs="Times New Roman"/>
          <w:sz w:val="24"/>
          <w:szCs w:val="24"/>
        </w:rPr>
        <w:t>Zamawiający nie uzna przy ocenie spełniania warunków udziału w postępowaniu kilku zsumowanych dostaw, których łączna wartość wynosiła kwoty konieczne dla potwierdzenia spełnienia dla poszczególnych zadań.</w:t>
      </w:r>
    </w:p>
    <w:p w:rsidR="009D1A9C" w:rsidRPr="00530E63" w:rsidRDefault="009D1A9C" w:rsidP="009D1A9C">
      <w:pPr>
        <w:spacing w:line="0" w:lineRule="atLeast"/>
        <w:rPr>
          <w:rFonts w:ascii="Times New Roman" w:eastAsia="Times New Roman" w:hAnsi="Times New Roman" w:cs="Times New Roman"/>
          <w:b/>
          <w:sz w:val="24"/>
          <w:szCs w:val="24"/>
        </w:rPr>
      </w:pPr>
      <w:r w:rsidRPr="00530E63">
        <w:rPr>
          <w:rFonts w:ascii="Times New Roman" w:eastAsia="Times New Roman" w:hAnsi="Times New Roman" w:cs="Times New Roman"/>
          <w:b/>
          <w:sz w:val="24"/>
          <w:szCs w:val="24"/>
        </w:rPr>
        <w:t>UWAGA</w:t>
      </w:r>
    </w:p>
    <w:p w:rsidR="002636CC" w:rsidRPr="00530E63" w:rsidRDefault="002636CC" w:rsidP="009D1A9C">
      <w:pPr>
        <w:spacing w:line="356" w:lineRule="auto"/>
        <w:ind w:firstLine="362"/>
        <w:jc w:val="both"/>
        <w:rPr>
          <w:rFonts w:ascii="Times New Roman" w:eastAsia="Times New Roman" w:hAnsi="Times New Roman" w:cs="Times New Roman"/>
          <w:i/>
          <w:sz w:val="24"/>
          <w:szCs w:val="24"/>
        </w:rPr>
      </w:pPr>
      <w:r w:rsidRPr="00530E63">
        <w:rPr>
          <w:rFonts w:ascii="Times New Roman" w:hAnsi="Times New Roman" w:cs="Times New Roman"/>
          <w:i/>
          <w:sz w:val="24"/>
          <w:szCs w:val="24"/>
        </w:rPr>
        <w:t xml:space="preserve">Jeżeli Wykonawca składa ofertę na kilka części (zadań) jednocześnie, a na potwierdzenie spełnienia warunku posiada jedną dostawę (oraz np. poświadczenia), wartość tej dostawy winna być nie mniejsza niż łączna kwota wykonanych dostaw, wymagana w celu potwierdzenia spełnienia warunku dla części (zadań), na które składana jest oferta </w:t>
      </w:r>
      <w:r w:rsidR="00530E63">
        <w:rPr>
          <w:rFonts w:ascii="Times New Roman" w:hAnsi="Times New Roman" w:cs="Times New Roman"/>
          <w:i/>
          <w:sz w:val="24"/>
          <w:szCs w:val="24"/>
        </w:rPr>
        <w:br/>
      </w:r>
      <w:r w:rsidRPr="00530E63">
        <w:rPr>
          <w:rFonts w:ascii="Times New Roman" w:hAnsi="Times New Roman" w:cs="Times New Roman"/>
          <w:i/>
          <w:sz w:val="24"/>
          <w:szCs w:val="24"/>
        </w:rPr>
        <w:t>z zastrzeżeniem, że dostawa ta spełnia wymagania odnośnie rodzaju dostaw.</w:t>
      </w:r>
    </w:p>
    <w:p w:rsidR="009D1A9C" w:rsidRDefault="009D1A9C" w:rsidP="009D1A9C">
      <w:pPr>
        <w:spacing w:line="356" w:lineRule="auto"/>
        <w:ind w:firstLine="362"/>
        <w:jc w:val="both"/>
        <w:rPr>
          <w:rFonts w:ascii="Times New Roman" w:eastAsia="Times New Roman" w:hAnsi="Times New Roman"/>
          <w:color w:val="0000FF"/>
          <w:sz w:val="24"/>
          <w:u w:val="single"/>
        </w:rPr>
      </w:pPr>
      <w:r>
        <w:rPr>
          <w:rFonts w:ascii="Times New Roman" w:eastAsia="Times New Roman" w:hAnsi="Times New Roman"/>
          <w:i/>
          <w:sz w:val="24"/>
        </w:rPr>
        <w:t>W przypadku wartości dostaw wyrażonej w innej walucie, Zamawiający, w celu oceny spełnienia ww. warunku, dokona przeliczenia tych wartoś</w:t>
      </w:r>
      <w:r w:rsidR="00A22109">
        <w:rPr>
          <w:rFonts w:ascii="Times New Roman" w:eastAsia="Times New Roman" w:hAnsi="Times New Roman"/>
          <w:i/>
          <w:sz w:val="24"/>
        </w:rPr>
        <w:t>ci wg. kursu z dnia, w którym nastąpiło otwarcie ofert</w:t>
      </w:r>
      <w:r w:rsidR="00CE5B2A">
        <w:rPr>
          <w:rFonts w:ascii="Times New Roman" w:eastAsia="Times New Roman" w:hAnsi="Times New Roman"/>
          <w:i/>
          <w:sz w:val="24"/>
        </w:rPr>
        <w:t>, na podstawi</w:t>
      </w:r>
      <w:r>
        <w:rPr>
          <w:rFonts w:ascii="Times New Roman" w:eastAsia="Times New Roman" w:hAnsi="Times New Roman"/>
          <w:i/>
          <w:sz w:val="24"/>
        </w:rPr>
        <w:t xml:space="preserve">e Tabeli kursów średnich NBP publikowanych </w:t>
      </w:r>
      <w:r w:rsidR="006609F8">
        <w:rPr>
          <w:rFonts w:ascii="Times New Roman" w:eastAsia="Times New Roman" w:hAnsi="Times New Roman"/>
          <w:i/>
          <w:sz w:val="24"/>
        </w:rPr>
        <w:br/>
      </w:r>
      <w:r>
        <w:rPr>
          <w:rFonts w:ascii="Times New Roman" w:eastAsia="Times New Roman" w:hAnsi="Times New Roman"/>
          <w:i/>
          <w:sz w:val="24"/>
        </w:rPr>
        <w:t xml:space="preserve">na stronie internetowej: </w:t>
      </w:r>
      <w:r>
        <w:rPr>
          <w:rFonts w:ascii="Times New Roman" w:eastAsia="Times New Roman" w:hAnsi="Times New Roman"/>
          <w:color w:val="0000FF"/>
          <w:sz w:val="24"/>
          <w:u w:val="single"/>
        </w:rPr>
        <w:t>http://www.nbp.pl/home.aspx?c=/ascx/archa.ascx</w:t>
      </w: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lastRenderedPageBreak/>
        <w:t>Wykonawcy ustanawiają pełnomocnika do reprezentowania ich w postępowaniu albo reprezentowania w postępowaniu i zawarcia umowy w sprawie zamówienia publicznego;</w:t>
      </w:r>
      <w:bookmarkStart w:id="0" w:name="page7"/>
      <w:bookmarkEnd w:id="0"/>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A54621" w:rsidRDefault="00A54621" w:rsidP="00A54621">
      <w:pPr>
        <w:rPr>
          <w:rFonts w:ascii="Times New Roman" w:eastAsia="Times New Roman" w:hAnsi="Times New Roman"/>
          <w:b/>
          <w:sz w:val="24"/>
        </w:rPr>
      </w:pPr>
    </w:p>
    <w:p w:rsidR="00A54621" w:rsidRPr="00A54621" w:rsidRDefault="00A54621" w:rsidP="00A54621">
      <w:pPr>
        <w:rPr>
          <w:rFonts w:ascii="Times New Roman" w:eastAsia="Times New Roman" w:hAnsi="Times New Roman"/>
          <w:b/>
          <w:sz w:val="24"/>
        </w:rPr>
      </w:pPr>
      <w:r w:rsidRPr="00A54621">
        <w:rPr>
          <w:rFonts w:ascii="Times New Roman" w:eastAsia="Times New Roman" w:hAnsi="Times New Roman"/>
          <w:b/>
          <w:sz w:val="24"/>
        </w:rPr>
        <w:t>WARUNKI PRZEDMIOTOWE:</w:t>
      </w:r>
    </w:p>
    <w:p w:rsidR="00954808" w:rsidRPr="00E3228A" w:rsidRDefault="00587939"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w:t>
      </w:r>
      <w:r w:rsidR="009E013B" w:rsidRPr="00E3228A">
        <w:rPr>
          <w:rFonts w:ascii="Times New Roman" w:eastAsia="Times New Roman" w:hAnsi="Times New Roman"/>
          <w:sz w:val="24"/>
        </w:rPr>
        <w:t>godnie z art. 25 ust. 1 pkt</w:t>
      </w:r>
      <w:r w:rsidR="00A54621" w:rsidRPr="00E3228A">
        <w:rPr>
          <w:rFonts w:ascii="Times New Roman" w:eastAsia="Times New Roman" w:hAnsi="Times New Roman"/>
          <w:sz w:val="24"/>
        </w:rPr>
        <w:t xml:space="preserve"> 2 ustawy z dnia  29 stycznia 2004 r. Prawo zam</w:t>
      </w:r>
      <w:r w:rsidR="00F6130D">
        <w:rPr>
          <w:rFonts w:ascii="Times New Roman" w:eastAsia="Times New Roman" w:hAnsi="Times New Roman"/>
          <w:sz w:val="24"/>
        </w:rPr>
        <w:t>ówień publicznych</w:t>
      </w:r>
      <w:r w:rsidR="00954808" w:rsidRPr="00E3228A">
        <w:rPr>
          <w:rFonts w:ascii="Times New Roman" w:eastAsia="Times New Roman" w:hAnsi="Times New Roman"/>
          <w:sz w:val="24"/>
        </w:rPr>
        <w:t>:</w:t>
      </w:r>
    </w:p>
    <w:p w:rsidR="00E138EC" w:rsidRPr="001757F8" w:rsidRDefault="000108C5" w:rsidP="001757F8">
      <w:pPr>
        <w:tabs>
          <w:tab w:val="left" w:pos="280"/>
        </w:tabs>
        <w:spacing w:after="0" w:line="355" w:lineRule="auto"/>
        <w:ind w:left="280" w:right="20"/>
        <w:jc w:val="both"/>
        <w:rPr>
          <w:rFonts w:ascii="Times New Roman" w:eastAsia="Times New Roman" w:hAnsi="Times New Roman" w:cs="Times New Roman"/>
          <w:b/>
          <w:sz w:val="24"/>
          <w:szCs w:val="24"/>
          <w:highlight w:val="yellow"/>
        </w:rPr>
      </w:pPr>
      <w:r w:rsidRPr="00FC3203">
        <w:rPr>
          <w:rFonts w:ascii="Times New Roman" w:hAnsi="Times New Roman" w:cs="Times New Roman"/>
          <w:sz w:val="24"/>
          <w:szCs w:val="24"/>
        </w:rPr>
        <w:t>6.1</w:t>
      </w:r>
      <w:r w:rsidR="00D2306E" w:rsidRPr="00FC3203">
        <w:rPr>
          <w:rFonts w:ascii="Times New Roman" w:hAnsi="Times New Roman" w:cs="Times New Roman"/>
          <w:sz w:val="24"/>
          <w:szCs w:val="24"/>
        </w:rPr>
        <w:t xml:space="preserve">. </w:t>
      </w:r>
      <w:r w:rsidR="00FC3203" w:rsidRPr="00FC3203">
        <w:rPr>
          <w:rFonts w:ascii="Times New Roman" w:hAnsi="Times New Roman" w:cs="Times New Roman"/>
          <w:sz w:val="24"/>
          <w:szCs w:val="24"/>
        </w:rPr>
        <w:t>Oferowany sprzęt medyczny musi być oznakowany znakiem zgodności CE</w:t>
      </w:r>
      <w:r w:rsidR="00E95EAB" w:rsidRPr="00FC3203">
        <w:rPr>
          <w:rFonts w:ascii="Times New Roman" w:hAnsi="Times New Roman" w:cs="Times New Roman"/>
          <w:i/>
          <w:sz w:val="24"/>
          <w:szCs w:val="24"/>
        </w:rPr>
        <w:t>.</w:t>
      </w:r>
      <w:r w:rsidR="00F6130D" w:rsidRPr="00FC3203">
        <w:rPr>
          <w:rFonts w:ascii="Times New Roman" w:hAnsi="Times New Roman" w:cs="Times New Roman"/>
          <w:sz w:val="24"/>
          <w:szCs w:val="24"/>
        </w:rPr>
        <w:t xml:space="preserve"> </w:t>
      </w:r>
      <w:r w:rsidR="009E013B" w:rsidRPr="00FC3203">
        <w:rPr>
          <w:rFonts w:ascii="Times New Roman" w:hAnsi="Times New Roman" w:cs="Times New Roman"/>
          <w:sz w:val="24"/>
          <w:szCs w:val="24"/>
          <w:highlight w:val="yellow"/>
        </w:rPr>
        <w:t xml:space="preserve"> </w:t>
      </w:r>
    </w:p>
    <w:p w:rsidR="00E138EC" w:rsidRDefault="00E138EC" w:rsidP="009D1A9C">
      <w:pPr>
        <w:spacing w:line="8" w:lineRule="exact"/>
        <w:rPr>
          <w:rFonts w:ascii="Times New Roman" w:eastAsia="Times New Roman" w:hAnsi="Times New Roman"/>
        </w:rPr>
      </w:pPr>
    </w:p>
    <w:p w:rsidR="00E138EC" w:rsidRDefault="00E138EC" w:rsidP="009D1A9C">
      <w:pPr>
        <w:spacing w:line="8" w:lineRule="exact"/>
        <w:rPr>
          <w:rFonts w:ascii="Times New Roman" w:eastAsia="Times New Roman" w:hAnsi="Times New Roman"/>
        </w:rPr>
      </w:pPr>
    </w:p>
    <w:p w:rsidR="009D1A9C" w:rsidRDefault="009D1A9C" w:rsidP="009D1A9C">
      <w:pPr>
        <w:spacing w:line="141"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r>
      <w:r>
        <w:rPr>
          <w:rFonts w:ascii="Times New Roman" w:eastAsia="Times New Roman" w:hAnsi="Times New Roman"/>
          <w:sz w:val="24"/>
        </w:rPr>
        <w:lastRenderedPageBreak/>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793385">
        <w:rPr>
          <w:rFonts w:ascii="Times New Roman" w:eastAsia="Times New Roman" w:hAnsi="Times New Roman"/>
          <w:sz w:val="24"/>
        </w:rPr>
        <w:t>.</w:t>
      </w:r>
    </w:p>
    <w:p w:rsidR="001167A4" w:rsidRDefault="001167A4" w:rsidP="001167A4">
      <w:pPr>
        <w:pStyle w:val="Akapitzlist"/>
        <w:spacing w:after="0" w:line="360" w:lineRule="auto"/>
        <w:ind w:left="284"/>
        <w:jc w:val="both"/>
        <w:rPr>
          <w:rFonts w:ascii="Times New Roman" w:eastAsia="Times New Roman" w:hAnsi="Times New Roman"/>
          <w:sz w:val="24"/>
        </w:rPr>
      </w:pP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961B7C">
      <w:pPr>
        <w:numPr>
          <w:ilvl w:val="1"/>
          <w:numId w:val="38"/>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961B7C">
      <w:pPr>
        <w:numPr>
          <w:ilvl w:val="1"/>
          <w:numId w:val="38"/>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961B7C">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1" w:name="page20"/>
      <w:bookmarkEnd w:id="1"/>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A961F3" w:rsidRPr="00E257E8" w:rsidRDefault="007D4689" w:rsidP="00A961F3">
      <w:pPr>
        <w:spacing w:line="364" w:lineRule="auto"/>
        <w:ind w:left="700" w:hanging="424"/>
        <w:jc w:val="both"/>
        <w:rPr>
          <w:rFonts w:ascii="Times New Roman" w:hAnsi="Times New Roman" w:cs="Times New Roman"/>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o ile wynika to z odrębnych przepisów</w:t>
      </w:r>
      <w:r w:rsidR="00A961F3">
        <w:rPr>
          <w:rFonts w:ascii="Times New Roman" w:eastAsia="Times New Roman" w:hAnsi="Times New Roman"/>
          <w:b/>
          <w:sz w:val="24"/>
        </w:rPr>
        <w:t>.</w:t>
      </w:r>
      <w:r w:rsidR="00B27E14" w:rsidRPr="00E306C5">
        <w:rPr>
          <w:rFonts w:ascii="Times New Roman" w:eastAsia="Times New Roman" w:hAnsi="Times New Roman"/>
          <w:b/>
          <w:sz w:val="24"/>
        </w:rPr>
        <w:t xml:space="preserve"> </w:t>
      </w:r>
    </w:p>
    <w:p w:rsidR="007D4689" w:rsidRPr="00F516A4" w:rsidRDefault="00FC3203" w:rsidP="00FC3203">
      <w:pPr>
        <w:spacing w:line="364" w:lineRule="auto"/>
        <w:ind w:left="700" w:firstLine="9"/>
        <w:rPr>
          <w:rFonts w:ascii="Times New Roman" w:eastAsia="Times New Roman" w:hAnsi="Times New Roman" w:cs="Times New Roman"/>
          <w:b/>
          <w:sz w:val="24"/>
          <w:szCs w:val="24"/>
          <w:highlight w:val="yellow"/>
        </w:rPr>
      </w:pPr>
      <w:r w:rsidRPr="00E257E8">
        <w:rPr>
          <w:rFonts w:ascii="Times New Roman" w:hAnsi="Times New Roman" w:cs="Times New Roman"/>
          <w:sz w:val="24"/>
          <w:szCs w:val="24"/>
        </w:rPr>
        <w:lastRenderedPageBreak/>
        <w:t>Zamawiający nie</w:t>
      </w:r>
      <w:r w:rsidRPr="00E257E8">
        <w:rPr>
          <w:rFonts w:ascii="Times New Roman" w:hAnsi="Times New Roman" w:cs="Times New Roman"/>
          <w:b/>
          <w:bCs/>
          <w:sz w:val="24"/>
          <w:szCs w:val="24"/>
        </w:rPr>
        <w:t xml:space="preserve"> </w:t>
      </w:r>
      <w:r w:rsidRPr="00E257E8">
        <w:rPr>
          <w:rFonts w:ascii="Times New Roman" w:hAnsi="Times New Roman" w:cs="Times New Roman"/>
          <w:sz w:val="24"/>
          <w:szCs w:val="24"/>
        </w:rPr>
        <w:t>precyzuje w tym zakresie żadnych wymagań, których spełnienie Wykonawca zobowiązany jest wykazać w sposób szczególny</w:t>
      </w:r>
      <w:r w:rsidR="00E306C5">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2B14A8">
      <w:pPr>
        <w:spacing w:line="357" w:lineRule="auto"/>
        <w:ind w:left="720" w:hanging="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Pr="00D16BB4" w:rsidRDefault="00E306C5"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F73002">
        <w:rPr>
          <w:rFonts w:ascii="Times New Roman" w:eastAsia="Times New Roman" w:hAnsi="Times New Roman" w:cs="Times New Roman"/>
          <w:sz w:val="24"/>
          <w:szCs w:val="24"/>
        </w:rPr>
        <w:t>dostaw</w:t>
      </w:r>
      <w:r w:rsidR="007D4689" w:rsidRPr="00D16BB4">
        <w:rPr>
          <w:rFonts w:ascii="Times New Roman" w:eastAsia="Times New Roman" w:hAnsi="Times New Roman" w:cs="Times New Roman"/>
          <w:sz w:val="24"/>
          <w:szCs w:val="24"/>
        </w:rPr>
        <w:t xml:space="preserve"> wykonanych, w okresie ostatnich 3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F73002">
        <w:rPr>
          <w:rFonts w:ascii="Times New Roman" w:eastAsia="Times New Roman" w:hAnsi="Times New Roman" w:cs="Times New Roman"/>
          <w:sz w:val="24"/>
          <w:szCs w:val="24"/>
        </w:rPr>
        <w:t>dostawy</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zostały wykonane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były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w:t>
      </w:r>
    </w:p>
    <w:p w:rsidR="007D4689" w:rsidRDefault="007D4689" w:rsidP="00E138EC">
      <w:pPr>
        <w:spacing w:line="200" w:lineRule="exact"/>
        <w:rPr>
          <w:rFonts w:ascii="Times New Roman" w:eastAsia="Times New Roman" w:hAnsi="Times New Roman" w:cs="Times New Roman"/>
          <w:b/>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55BFC8FD" wp14:editId="398E68E7">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08D53"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mc:Fallback>
        </mc:AlternateContent>
      </w: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2" w:name="page21"/>
      <w:bookmarkEnd w:id="2"/>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w:t>
      </w:r>
      <w:r w:rsidRPr="00D16BB4">
        <w:rPr>
          <w:rFonts w:ascii="Times New Roman" w:eastAsia="Times New Roman" w:hAnsi="Times New Roman" w:cs="Times New Roman"/>
          <w:i/>
          <w:sz w:val="24"/>
          <w:szCs w:val="24"/>
        </w:rPr>
        <w:lastRenderedPageBreak/>
        <w:t xml:space="preserve">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w:t>
      </w:r>
      <w:proofErr w:type="spellStart"/>
      <w:r>
        <w:rPr>
          <w:rFonts w:ascii="Times New Roman" w:eastAsia="Times New Roman" w:hAnsi="Times New Roman" w:cs="Times New Roman"/>
          <w:b/>
          <w:i/>
          <w:sz w:val="24"/>
          <w:szCs w:val="24"/>
        </w:rPr>
        <w:t>ppkt</w:t>
      </w:r>
      <w:proofErr w:type="spellEnd"/>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 xml:space="preserve">Rozdziale VII </w:t>
      </w:r>
      <w:proofErr w:type="spellStart"/>
      <w:r w:rsidR="00B27E14">
        <w:rPr>
          <w:rFonts w:ascii="Times New Roman" w:eastAsia="Times New Roman" w:hAnsi="Times New Roman" w:cs="Times New Roman"/>
          <w:b/>
          <w:i/>
          <w:sz w:val="24"/>
          <w:szCs w:val="24"/>
        </w:rPr>
        <w:t>ppkt</w:t>
      </w:r>
      <w:proofErr w:type="spellEnd"/>
      <w:r w:rsidR="00B27E14">
        <w:rPr>
          <w:rFonts w:ascii="Times New Roman" w:eastAsia="Times New Roman" w:hAnsi="Times New Roman" w:cs="Times New Roman"/>
          <w:b/>
          <w:i/>
          <w:sz w:val="24"/>
          <w:szCs w:val="24"/>
        </w:rPr>
        <w:t xml:space="preserve">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961B7C">
      <w:pPr>
        <w:numPr>
          <w:ilvl w:val="0"/>
          <w:numId w:val="9"/>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961B7C">
      <w:pPr>
        <w:numPr>
          <w:ilvl w:val="1"/>
          <w:numId w:val="9"/>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961B7C">
      <w:pPr>
        <w:numPr>
          <w:ilvl w:val="1"/>
          <w:numId w:val="9"/>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961B7C">
      <w:pPr>
        <w:numPr>
          <w:ilvl w:val="0"/>
          <w:numId w:val="10"/>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961B7C">
      <w:pPr>
        <w:pStyle w:val="Akapitzlist"/>
        <w:numPr>
          <w:ilvl w:val="3"/>
          <w:numId w:val="39"/>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t xml:space="preserve">że powiązania z innym wykonawcą nie prowadzą do zakłócenia 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Default="007D4689" w:rsidP="007D4689">
      <w:pPr>
        <w:pStyle w:val="Tekstpodstawowy"/>
        <w:autoSpaceDN/>
        <w:spacing w:line="360" w:lineRule="auto"/>
        <w:ind w:left="720"/>
        <w:jc w:val="both"/>
        <w:rPr>
          <w:sz w:val="24"/>
          <w:szCs w:val="24"/>
        </w:rPr>
      </w:pPr>
    </w:p>
    <w:p w:rsidR="00E138EC" w:rsidRDefault="00E138EC" w:rsidP="007D4689">
      <w:pPr>
        <w:pStyle w:val="Tekstpodstawowy"/>
        <w:autoSpaceDN/>
        <w:spacing w:line="360" w:lineRule="auto"/>
        <w:ind w:left="720"/>
        <w:jc w:val="both"/>
        <w:rPr>
          <w:sz w:val="24"/>
          <w:szCs w:val="24"/>
        </w:rPr>
      </w:pPr>
    </w:p>
    <w:p w:rsidR="00E138EC" w:rsidRPr="007E7A6A" w:rsidRDefault="00E138EC" w:rsidP="007D4689">
      <w:pPr>
        <w:pStyle w:val="Tekstpodstawowy"/>
        <w:autoSpaceDN/>
        <w:spacing w:line="360" w:lineRule="auto"/>
        <w:ind w:left="720"/>
        <w:jc w:val="both"/>
        <w:rPr>
          <w:sz w:val="24"/>
          <w:szCs w:val="24"/>
        </w:rPr>
      </w:pPr>
    </w:p>
    <w:p w:rsidR="007D4689" w:rsidRDefault="007D4689" w:rsidP="00961B7C">
      <w:pPr>
        <w:numPr>
          <w:ilvl w:val="0"/>
          <w:numId w:val="11"/>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961B7C">
      <w:pPr>
        <w:numPr>
          <w:ilvl w:val="1"/>
          <w:numId w:val="11"/>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lastRenderedPageBreak/>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961B7C">
      <w:pPr>
        <w:numPr>
          <w:ilvl w:val="1"/>
          <w:numId w:val="11"/>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961B7C">
      <w:pPr>
        <w:numPr>
          <w:ilvl w:val="1"/>
          <w:numId w:val="11"/>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961B7C">
      <w:pPr>
        <w:numPr>
          <w:ilvl w:val="0"/>
          <w:numId w:val="12"/>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961B7C">
      <w:pPr>
        <w:numPr>
          <w:ilvl w:val="0"/>
          <w:numId w:val="13"/>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961B7C">
      <w:pPr>
        <w:numPr>
          <w:ilvl w:val="0"/>
          <w:numId w:val="13"/>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961B7C">
      <w:pPr>
        <w:pStyle w:val="Akapitzlist"/>
        <w:numPr>
          <w:ilvl w:val="1"/>
          <w:numId w:val="15"/>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 xml:space="preserve">Jeżeli w kraju, w którym wykonawca ma siedzibę lub miejsce zamieszkania, nie wydaje się dokumentu, o których mowa w pkt 6.1, zastępuje się je dokumentem zawierającym </w:t>
      </w:r>
      <w:r w:rsidRPr="00F6777C">
        <w:rPr>
          <w:rFonts w:ascii="Times New Roman" w:eastAsia="Times New Roman" w:hAnsi="Times New Roman"/>
          <w:sz w:val="24"/>
        </w:rPr>
        <w:lastRenderedPageBreak/>
        <w:t>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D4689" w:rsidRDefault="007D4689" w:rsidP="007D4689">
      <w:pPr>
        <w:spacing w:line="19" w:lineRule="exact"/>
        <w:rPr>
          <w:rFonts w:ascii="Times New Roman" w:eastAsia="Times New Roman" w:hAnsi="Times New Roman"/>
        </w:rPr>
      </w:pPr>
    </w:p>
    <w:p w:rsidR="007D4689" w:rsidRPr="00D15830" w:rsidRDefault="007D4689" w:rsidP="00961B7C">
      <w:pPr>
        <w:numPr>
          <w:ilvl w:val="0"/>
          <w:numId w:val="14"/>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961B7C">
      <w:pPr>
        <w:pStyle w:val="Akapitzlist"/>
        <w:numPr>
          <w:ilvl w:val="1"/>
          <w:numId w:val="40"/>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w:t>
      </w:r>
      <w:r w:rsidRPr="00A623E5">
        <w:rPr>
          <w:rFonts w:ascii="Times New Roman" w:eastAsia="Times New Roman" w:hAnsi="Times New Roman"/>
          <w:sz w:val="24"/>
        </w:rPr>
        <w:lastRenderedPageBreak/>
        <w:t xml:space="preserve">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5E598F" w:rsidRPr="004F6991" w:rsidRDefault="00D16BB4" w:rsidP="00961B7C">
      <w:pPr>
        <w:pStyle w:val="Akapitzlist"/>
        <w:numPr>
          <w:ilvl w:val="0"/>
          <w:numId w:val="16"/>
        </w:numPr>
        <w:tabs>
          <w:tab w:val="left" w:pos="360"/>
        </w:tabs>
        <w:spacing w:after="0" w:line="355" w:lineRule="auto"/>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potwierdzenia,</w:t>
      </w:r>
      <w:r w:rsidR="00FD1986" w:rsidRPr="004F6991">
        <w:rPr>
          <w:rFonts w:ascii="Times New Roman" w:eastAsia="Times New Roman" w:hAnsi="Times New Roman" w:cs="Times New Roman"/>
          <w:b/>
          <w:sz w:val="24"/>
          <w:szCs w:val="24"/>
        </w:rPr>
        <w:t xml:space="preserve"> </w:t>
      </w:r>
      <w:r w:rsidRPr="004F6991">
        <w:rPr>
          <w:rFonts w:ascii="Times New Roman" w:eastAsia="Times New Roman" w:hAnsi="Times New Roman" w:cs="Times New Roman"/>
          <w:b/>
          <w:sz w:val="24"/>
          <w:szCs w:val="24"/>
        </w:rPr>
        <w:t>że  oferowane  dostawy  odpowiadają wy</w:t>
      </w:r>
      <w:r w:rsidR="00AC09EB" w:rsidRPr="004F6991">
        <w:rPr>
          <w:rFonts w:ascii="Times New Roman" w:eastAsia="Times New Roman" w:hAnsi="Times New Roman" w:cs="Times New Roman"/>
          <w:b/>
          <w:sz w:val="24"/>
          <w:szCs w:val="24"/>
        </w:rPr>
        <w:t xml:space="preserve">maganiom </w:t>
      </w:r>
      <w:r w:rsidRPr="004F6991">
        <w:rPr>
          <w:rFonts w:ascii="Times New Roman" w:eastAsia="Times New Roman" w:hAnsi="Times New Roman" w:cs="Times New Roman"/>
          <w:b/>
          <w:sz w:val="24"/>
          <w:szCs w:val="24"/>
        </w:rPr>
        <w:t>określonym przez Zamawiającego, należy załączyć poniższe dokumenty:</w:t>
      </w:r>
    </w:p>
    <w:p w:rsidR="00775EF2" w:rsidRPr="00775EF2" w:rsidRDefault="00775EF2" w:rsidP="00775EF2">
      <w:pPr>
        <w:pStyle w:val="Akapitzlist"/>
        <w:rPr>
          <w:rFonts w:ascii="Times New Roman" w:eastAsia="Times New Roman" w:hAnsi="Times New Roman"/>
          <w:b/>
          <w:sz w:val="24"/>
        </w:rPr>
      </w:pPr>
    </w:p>
    <w:p w:rsidR="00775EF2" w:rsidRPr="00775EF2" w:rsidRDefault="00775EF2" w:rsidP="00775EF2">
      <w:pPr>
        <w:pStyle w:val="Akapitzlist"/>
        <w:tabs>
          <w:tab w:val="left" w:pos="360"/>
        </w:tabs>
        <w:spacing w:after="0" w:line="355" w:lineRule="auto"/>
        <w:ind w:left="360"/>
        <w:jc w:val="both"/>
        <w:rPr>
          <w:rFonts w:ascii="Times New Roman" w:eastAsia="Times New Roman" w:hAnsi="Times New Roman"/>
          <w:b/>
          <w:sz w:val="24"/>
        </w:rPr>
      </w:pPr>
      <w:r>
        <w:rPr>
          <w:rFonts w:ascii="Times New Roman" w:eastAsia="Times New Roman" w:hAnsi="Times New Roman"/>
          <w:b/>
          <w:sz w:val="24"/>
        </w:rPr>
        <w:t xml:space="preserve">13.1. </w:t>
      </w:r>
      <w:r w:rsidR="003D6FD9" w:rsidRPr="003D6FD9">
        <w:rPr>
          <w:rFonts w:ascii="Times New Roman" w:hAnsi="Times New Roman" w:cs="Times New Roman"/>
          <w:sz w:val="24"/>
          <w:szCs w:val="24"/>
        </w:rPr>
        <w:t>Certyfikaty zgodności albo deklaracje zgodności, potwierdzające oznakowanie dokładnie oznaczonego produktu medycznego, będącego przedmiotem dostawy – znakiem zgodności CE. W przypadku zestawów różnych urządzeń, Zamawiający wymaga, aby z treści certyfikatu bądź deklaracji zgodności jasno wynikało jakich urządzeń dotyczą</w:t>
      </w:r>
      <w:r w:rsidRPr="00775EF2">
        <w:rPr>
          <w:rFonts w:ascii="Times New Roman" w:hAnsi="Times New Roman" w:cs="Times New Roman"/>
          <w:sz w:val="24"/>
          <w:szCs w:val="24"/>
        </w:rPr>
        <w:t xml:space="preserve">. </w:t>
      </w:r>
    </w:p>
    <w:p w:rsidR="003D6FD9" w:rsidRPr="003D6FD9" w:rsidRDefault="00B01594" w:rsidP="003D6FD9">
      <w:pPr>
        <w:pStyle w:val="Tekstpodstawowy"/>
        <w:autoSpaceDN/>
        <w:spacing w:line="360" w:lineRule="auto"/>
        <w:ind w:left="284"/>
        <w:jc w:val="both"/>
        <w:rPr>
          <w:sz w:val="24"/>
          <w:szCs w:val="24"/>
        </w:rPr>
      </w:pPr>
      <w:r>
        <w:rPr>
          <w:b/>
          <w:sz w:val="24"/>
          <w:szCs w:val="24"/>
        </w:rPr>
        <w:t>13.</w:t>
      </w:r>
      <w:r w:rsidR="00290111">
        <w:rPr>
          <w:b/>
          <w:sz w:val="24"/>
          <w:szCs w:val="24"/>
        </w:rPr>
        <w:t>2</w:t>
      </w:r>
      <w:r w:rsidRPr="00B01594">
        <w:rPr>
          <w:b/>
          <w:sz w:val="24"/>
          <w:szCs w:val="24"/>
        </w:rPr>
        <w:t>.</w:t>
      </w:r>
      <w:r>
        <w:rPr>
          <w:i/>
          <w:sz w:val="24"/>
          <w:szCs w:val="24"/>
        </w:rPr>
        <w:t xml:space="preserve"> </w:t>
      </w:r>
      <w:r w:rsidR="003D6FD9" w:rsidRPr="003D6FD9">
        <w:rPr>
          <w:sz w:val="24"/>
          <w:szCs w:val="24"/>
        </w:rPr>
        <w:t>Materiały firmowe producenta</w:t>
      </w:r>
      <w:r w:rsidR="003D6FD9">
        <w:rPr>
          <w:sz w:val="24"/>
          <w:szCs w:val="24"/>
        </w:rPr>
        <w:t xml:space="preserve"> lub autoryzowanego przedstawiciela</w:t>
      </w:r>
      <w:r w:rsidR="003D6FD9" w:rsidRPr="003D6FD9">
        <w:rPr>
          <w:sz w:val="24"/>
          <w:szCs w:val="24"/>
        </w:rPr>
        <w:t xml:space="preserve"> (foldery, karty techniczne itp.) potwierdzające zaoferowane parametry techniczne. Zamawiający żąda wskazania w treści folderów potwierdzanych parametrów oraz numerów punktu tabeli zawierającej opis oferowan</w:t>
      </w:r>
      <w:r w:rsidR="003D6FD9">
        <w:rPr>
          <w:sz w:val="24"/>
          <w:szCs w:val="24"/>
        </w:rPr>
        <w:t>ego</w:t>
      </w:r>
      <w:r w:rsidR="003D6FD9" w:rsidRPr="003D6FD9">
        <w:rPr>
          <w:sz w:val="24"/>
          <w:szCs w:val="24"/>
        </w:rPr>
        <w:t xml:space="preserve"> przedmiot</w:t>
      </w:r>
      <w:r w:rsidR="003D6FD9">
        <w:rPr>
          <w:sz w:val="24"/>
          <w:szCs w:val="24"/>
        </w:rPr>
        <w:t>u</w:t>
      </w:r>
      <w:r w:rsidR="003D6FD9" w:rsidRPr="003D6FD9">
        <w:rPr>
          <w:sz w:val="24"/>
          <w:szCs w:val="24"/>
        </w:rPr>
        <w:t xml:space="preserve">. </w:t>
      </w:r>
    </w:p>
    <w:p w:rsidR="00775EF2" w:rsidRDefault="003D6FD9" w:rsidP="003D6FD9">
      <w:pPr>
        <w:pStyle w:val="Akapitzlist"/>
        <w:spacing w:line="360" w:lineRule="auto"/>
        <w:ind w:left="284"/>
        <w:jc w:val="both"/>
        <w:rPr>
          <w:rFonts w:ascii="Times New Roman" w:hAnsi="Times New Roman" w:cs="Times New Roman"/>
          <w:i/>
          <w:sz w:val="24"/>
          <w:szCs w:val="24"/>
        </w:rPr>
      </w:pPr>
      <w:r w:rsidRPr="002B5949">
        <w:rPr>
          <w:rFonts w:ascii="Times New Roman" w:hAnsi="Times New Roman" w:cs="Times New Roman"/>
          <w:i/>
          <w:sz w:val="24"/>
          <w:szCs w:val="24"/>
        </w:rPr>
        <w:t xml:space="preserve">Brak wskazania przez Wykonawcę w treści folderów potwierdzanych parametrów oraz numerów punktu tabeli zawierającej opis oferowanych przedmiotów, spowoduje wezwanie do wyjaśnienia w trybie art. 26 ust. 4 ustawy PZP. Brak wyczerpującej (potwierdzającej) odpowiedzi zostanie uznany za podstawę do wezwania do uzupełnienia dokumentu </w:t>
      </w:r>
      <w:r w:rsidRPr="002B5949">
        <w:rPr>
          <w:rFonts w:ascii="Times New Roman" w:hAnsi="Times New Roman" w:cs="Times New Roman"/>
          <w:i/>
          <w:sz w:val="24"/>
          <w:szCs w:val="24"/>
        </w:rPr>
        <w:br/>
        <w:t>w trybie art. 26 ust. 3 ustawy PZP ze wszystkimi wynikającymi z tego faktu konsekwencjami</w:t>
      </w:r>
      <w:r w:rsidR="00A15BE2" w:rsidRPr="002B5949">
        <w:rPr>
          <w:rFonts w:ascii="Times New Roman" w:hAnsi="Times New Roman" w:cs="Times New Roman"/>
          <w:i/>
          <w:sz w:val="24"/>
          <w:szCs w:val="24"/>
        </w:rPr>
        <w:t>.</w:t>
      </w:r>
    </w:p>
    <w:p w:rsidR="001757F8" w:rsidRDefault="001757F8" w:rsidP="003D6FD9">
      <w:pPr>
        <w:pStyle w:val="Akapitzlist"/>
        <w:spacing w:line="360" w:lineRule="auto"/>
        <w:ind w:left="284"/>
        <w:jc w:val="both"/>
        <w:rPr>
          <w:rFonts w:ascii="Times New Roman" w:hAnsi="Times New Roman" w:cs="Times New Roman"/>
          <w:i/>
          <w:sz w:val="24"/>
          <w:szCs w:val="24"/>
        </w:rPr>
      </w:pPr>
    </w:p>
    <w:p w:rsidR="001757F8" w:rsidRDefault="001757F8" w:rsidP="003D6FD9">
      <w:pPr>
        <w:pStyle w:val="Akapitzlist"/>
        <w:spacing w:line="360" w:lineRule="auto"/>
        <w:ind w:left="284"/>
        <w:jc w:val="both"/>
        <w:rPr>
          <w:rFonts w:ascii="Times New Roman" w:hAnsi="Times New Roman" w:cs="Times New Roman"/>
          <w:i/>
          <w:sz w:val="24"/>
          <w:szCs w:val="24"/>
        </w:rPr>
      </w:pPr>
    </w:p>
    <w:p w:rsidR="001757F8" w:rsidRPr="002B5949" w:rsidRDefault="001757F8" w:rsidP="003D6FD9">
      <w:pPr>
        <w:pStyle w:val="Akapitzlist"/>
        <w:spacing w:line="360" w:lineRule="auto"/>
        <w:ind w:left="284"/>
        <w:jc w:val="both"/>
        <w:rPr>
          <w:rFonts w:ascii="Times New Roman" w:hAnsi="Times New Roman" w:cs="Times New Roman"/>
          <w:b/>
          <w:i/>
          <w:sz w:val="24"/>
          <w:szCs w:val="24"/>
          <w:u w:val="single"/>
        </w:rPr>
      </w:pPr>
      <w:bookmarkStart w:id="3" w:name="_GoBack"/>
      <w:bookmarkEnd w:id="3"/>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961B7C">
      <w:pPr>
        <w:numPr>
          <w:ilvl w:val="0"/>
          <w:numId w:val="17"/>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961B7C">
      <w:pPr>
        <w:numPr>
          <w:ilvl w:val="1"/>
          <w:numId w:val="17"/>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8"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961B7C">
      <w:pPr>
        <w:numPr>
          <w:ilvl w:val="0"/>
          <w:numId w:val="17"/>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961B7C">
      <w:pPr>
        <w:numPr>
          <w:ilvl w:val="0"/>
          <w:numId w:val="17"/>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961B7C">
      <w:pPr>
        <w:numPr>
          <w:ilvl w:val="0"/>
          <w:numId w:val="17"/>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961B7C">
      <w:pPr>
        <w:numPr>
          <w:ilvl w:val="0"/>
          <w:numId w:val="18"/>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160414">
        <w:rPr>
          <w:rFonts w:ascii="Times New Roman" w:eastAsia="Times New Roman" w:hAnsi="Times New Roman"/>
          <w:sz w:val="24"/>
        </w:rPr>
        <w:t>dnia, w którym upływ</w:t>
      </w:r>
      <w:r w:rsidR="009C487F" w:rsidRPr="00160414">
        <w:rPr>
          <w:rFonts w:ascii="Times New Roman" w:eastAsia="Times New Roman" w:hAnsi="Times New Roman"/>
          <w:sz w:val="24"/>
        </w:rPr>
        <w:t>a połowa terminu składania ofer</w:t>
      </w:r>
      <w:r w:rsidRPr="00160414">
        <w:rPr>
          <w:rFonts w:ascii="Times New Roman" w:eastAsia="Times New Roman" w:hAnsi="Times New Roman"/>
          <w:sz w:val="24"/>
        </w:rPr>
        <w:t xml:space="preserve">t </w:t>
      </w:r>
      <w:r w:rsidRPr="00160414">
        <w:rPr>
          <w:rFonts w:ascii="Times New Roman" w:eastAsia="Times New Roman" w:hAnsi="Times New Roman"/>
          <w:b/>
          <w:sz w:val="24"/>
        </w:rPr>
        <w:t xml:space="preserve">tj. </w:t>
      </w:r>
      <w:r w:rsidR="00236717" w:rsidRPr="00236717">
        <w:rPr>
          <w:rFonts w:ascii="Times New Roman" w:eastAsia="Times New Roman" w:hAnsi="Times New Roman"/>
          <w:b/>
          <w:sz w:val="24"/>
        </w:rPr>
        <w:t>17</w:t>
      </w:r>
      <w:r w:rsidRPr="00236717">
        <w:rPr>
          <w:rFonts w:ascii="Times New Roman" w:eastAsia="Times New Roman" w:hAnsi="Times New Roman"/>
          <w:b/>
          <w:sz w:val="24"/>
        </w:rPr>
        <w:t>.0</w:t>
      </w:r>
      <w:r w:rsidR="00160414" w:rsidRPr="00236717">
        <w:rPr>
          <w:rFonts w:ascii="Times New Roman" w:eastAsia="Times New Roman" w:hAnsi="Times New Roman"/>
          <w:b/>
          <w:sz w:val="24"/>
        </w:rPr>
        <w:t>6</w:t>
      </w:r>
      <w:r w:rsidRPr="00236717">
        <w:rPr>
          <w:rFonts w:ascii="Times New Roman" w:eastAsia="Times New Roman" w:hAnsi="Times New Roman"/>
          <w:b/>
          <w:sz w:val="24"/>
        </w:rPr>
        <w:t>.201</w:t>
      </w:r>
      <w:r w:rsidR="00530E63" w:rsidRPr="00236717">
        <w:rPr>
          <w:rFonts w:ascii="Times New Roman" w:eastAsia="Times New Roman" w:hAnsi="Times New Roman"/>
          <w:b/>
          <w:sz w:val="24"/>
        </w:rPr>
        <w:t>8</w:t>
      </w:r>
      <w:r w:rsidRPr="00160414">
        <w:rPr>
          <w:rFonts w:ascii="Times New Roman" w:eastAsia="Times New Roman" w:hAnsi="Times New Roman"/>
          <w:b/>
          <w:sz w:val="24"/>
        </w:rPr>
        <w:t xml:space="preserve"> roku</w:t>
      </w:r>
      <w:r w:rsidRPr="00160414">
        <w:rPr>
          <w:rFonts w:ascii="Times New Roman" w:eastAsia="Times New Roman" w:hAnsi="Times New Roman"/>
          <w:sz w:val="24"/>
        </w:rPr>
        <w:t>.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160414">
      <w:pPr>
        <w:numPr>
          <w:ilvl w:val="0"/>
          <w:numId w:val="18"/>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153FA" w:rsidRDefault="00A370AA" w:rsidP="00160414">
      <w:pPr>
        <w:spacing w:line="360" w:lineRule="auto"/>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775F96">
        <w:rPr>
          <w:rFonts w:ascii="Times New Roman" w:eastAsia="Times New Roman" w:hAnsi="Times New Roman"/>
          <w:b/>
          <w:i/>
          <w:sz w:val="24"/>
        </w:rPr>
        <w:t>Iwona</w:t>
      </w:r>
      <w:r w:rsidR="009C487F">
        <w:rPr>
          <w:rFonts w:ascii="Times New Roman" w:eastAsia="Times New Roman" w:hAnsi="Times New Roman"/>
          <w:b/>
          <w:i/>
          <w:sz w:val="24"/>
        </w:rPr>
        <w:t xml:space="preserve"> </w:t>
      </w:r>
      <w:r w:rsidR="00775F96">
        <w:rPr>
          <w:rFonts w:ascii="Times New Roman" w:eastAsia="Times New Roman" w:hAnsi="Times New Roman"/>
          <w:b/>
          <w:i/>
          <w:sz w:val="24"/>
        </w:rPr>
        <w:t>GŁOWIENKA</w:t>
      </w:r>
      <w:r>
        <w:rPr>
          <w:rFonts w:ascii="Times New Roman" w:eastAsia="Times New Roman" w:hAnsi="Times New Roman"/>
          <w:b/>
          <w:i/>
          <w:sz w:val="24"/>
        </w:rPr>
        <w:t xml:space="preserve">–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bookmarkStart w:id="4" w:name="page37"/>
      <w:bookmarkEnd w:id="4"/>
      <w:r>
        <w:rPr>
          <w:rFonts w:ascii="Times New Roman" w:hAnsi="Times New Roman" w:cs="Times New Roman"/>
          <w:b/>
          <w:i/>
          <w:caps/>
          <w:sz w:val="24"/>
          <w:szCs w:val="24"/>
        </w:rPr>
        <w:lastRenderedPageBreak/>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961B7C">
      <w:pPr>
        <w:numPr>
          <w:ilvl w:val="0"/>
          <w:numId w:val="19"/>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961B7C">
      <w:pPr>
        <w:numPr>
          <w:ilvl w:val="0"/>
          <w:numId w:val="20"/>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961B7C">
      <w:pPr>
        <w:numPr>
          <w:ilvl w:val="0"/>
          <w:numId w:val="2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961B7C">
      <w:pPr>
        <w:numPr>
          <w:ilvl w:val="0"/>
          <w:numId w:val="2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F821A4" w:rsidRPr="00F821A4" w:rsidRDefault="00D24199" w:rsidP="00961B7C">
      <w:pPr>
        <w:numPr>
          <w:ilvl w:val="0"/>
          <w:numId w:val="21"/>
        </w:numPr>
        <w:tabs>
          <w:tab w:val="left" w:pos="0"/>
          <w:tab w:val="left" w:pos="426"/>
        </w:tabs>
        <w:spacing w:after="0" w:line="360" w:lineRule="auto"/>
        <w:ind w:firstLine="82"/>
        <w:jc w:val="both"/>
        <w:rPr>
          <w:rFonts w:ascii="Times New Roman" w:eastAsia="Times New Roman" w:hAnsi="Times New Roman"/>
          <w:b/>
          <w:sz w:val="24"/>
        </w:rPr>
      </w:pPr>
      <w:r w:rsidRPr="00F821A4">
        <w:rPr>
          <w:rFonts w:ascii="Times New Roman" w:eastAsia="Times New Roman" w:hAnsi="Times New Roman"/>
          <w:b/>
          <w:sz w:val="24"/>
        </w:rPr>
        <w:t>Na treść oferty składa się</w:t>
      </w:r>
      <w:r w:rsidR="00F821A4" w:rsidRPr="00F821A4">
        <w:rPr>
          <w:rFonts w:ascii="Times New Roman" w:eastAsia="Times New Roman" w:hAnsi="Times New Roman"/>
          <w:b/>
          <w:sz w:val="24"/>
        </w:rPr>
        <w:t>:</w:t>
      </w:r>
    </w:p>
    <w:p w:rsidR="00F821A4" w:rsidRPr="00F821A4" w:rsidRDefault="00D24199"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 xml:space="preserve">formularz oferty z wykorzystaniem wzoru </w:t>
      </w:r>
      <w:r w:rsidRPr="00F821A4">
        <w:rPr>
          <w:rFonts w:ascii="Times New Roman" w:eastAsia="Times New Roman" w:hAnsi="Times New Roman"/>
          <w:b/>
          <w:sz w:val="24"/>
        </w:rPr>
        <w:t xml:space="preserve">załącznika nr </w:t>
      </w:r>
      <w:r w:rsidR="002746E9" w:rsidRPr="00F821A4">
        <w:rPr>
          <w:rFonts w:ascii="Times New Roman" w:eastAsia="Times New Roman" w:hAnsi="Times New Roman"/>
          <w:b/>
          <w:sz w:val="24"/>
        </w:rPr>
        <w:t>2</w:t>
      </w:r>
      <w:r w:rsidR="00F821A4">
        <w:rPr>
          <w:rFonts w:ascii="Times New Roman" w:eastAsia="Times New Roman" w:hAnsi="Times New Roman"/>
          <w:sz w:val="24"/>
        </w:rPr>
        <w:t>;</w:t>
      </w:r>
    </w:p>
    <w:p w:rsidR="00F821A4" w:rsidRPr="00F821A4"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F821A4">
        <w:rPr>
          <w:rFonts w:ascii="Times New Roman" w:eastAsia="Times New Roman" w:hAnsi="Times New Roman"/>
          <w:sz w:val="24"/>
        </w:rPr>
        <w:t>zestawienie parametrów technicznych</w:t>
      </w:r>
      <w:r w:rsidR="002746E9" w:rsidRPr="00F821A4">
        <w:rPr>
          <w:rFonts w:ascii="Times New Roman" w:eastAsia="Times New Roman" w:hAnsi="Times New Roman"/>
          <w:b/>
          <w:sz w:val="24"/>
        </w:rPr>
        <w:t xml:space="preserve"> </w:t>
      </w:r>
      <w:r w:rsidRPr="00F821A4">
        <w:rPr>
          <w:rFonts w:ascii="Times New Roman" w:eastAsia="Times New Roman" w:hAnsi="Times New Roman"/>
          <w:sz w:val="24"/>
        </w:rPr>
        <w:t xml:space="preserve">oraz funkcjonalnych z wykorzystaniem </w:t>
      </w:r>
      <w:r w:rsidRPr="00F821A4">
        <w:rPr>
          <w:rFonts w:ascii="Times New Roman" w:eastAsia="Times New Roman" w:hAnsi="Times New Roman"/>
          <w:b/>
          <w:sz w:val="24"/>
        </w:rPr>
        <w:t>załącznika nr 1</w:t>
      </w:r>
      <w:r w:rsidR="00160414">
        <w:rPr>
          <w:rFonts w:ascii="Times New Roman" w:eastAsia="Times New Roman" w:hAnsi="Times New Roman"/>
          <w:b/>
          <w:sz w:val="24"/>
        </w:rPr>
        <w:t xml:space="preserve"> (1.1; </w:t>
      </w:r>
      <w:r w:rsidR="00657DFE">
        <w:rPr>
          <w:rFonts w:ascii="Times New Roman" w:eastAsia="Times New Roman" w:hAnsi="Times New Roman"/>
          <w:b/>
          <w:sz w:val="24"/>
        </w:rPr>
        <w:t>1.2</w:t>
      </w:r>
      <w:r w:rsidR="00160414">
        <w:rPr>
          <w:rFonts w:ascii="Times New Roman" w:eastAsia="Times New Roman" w:hAnsi="Times New Roman"/>
          <w:b/>
          <w:sz w:val="24"/>
        </w:rPr>
        <w:t>; 1.3</w:t>
      </w:r>
      <w:r w:rsidR="00657DFE">
        <w:rPr>
          <w:rFonts w:ascii="Times New Roman" w:eastAsia="Times New Roman" w:hAnsi="Times New Roman"/>
          <w:b/>
          <w:sz w:val="24"/>
        </w:rPr>
        <w:t>)</w:t>
      </w:r>
      <w:r>
        <w:rPr>
          <w:rFonts w:ascii="Times New Roman" w:eastAsia="Times New Roman" w:hAnsi="Times New Roman"/>
          <w:sz w:val="24"/>
        </w:rPr>
        <w:t>;</w:t>
      </w:r>
    </w:p>
    <w:p w:rsidR="00D24199" w:rsidRPr="00AA2579" w:rsidRDefault="00F821A4" w:rsidP="00961B7C">
      <w:pPr>
        <w:pStyle w:val="Akapitzlist"/>
        <w:numPr>
          <w:ilvl w:val="0"/>
          <w:numId w:val="41"/>
        </w:numPr>
        <w:tabs>
          <w:tab w:val="left" w:pos="0"/>
          <w:tab w:val="left" w:pos="426"/>
        </w:tabs>
        <w:spacing w:after="0" w:line="360" w:lineRule="auto"/>
        <w:jc w:val="both"/>
        <w:rPr>
          <w:rFonts w:ascii="Times New Roman" w:eastAsia="Times New Roman" w:hAnsi="Times New Roman"/>
          <w:b/>
          <w:sz w:val="24"/>
        </w:rPr>
      </w:pPr>
      <w:r w:rsidRPr="00AA2579">
        <w:rPr>
          <w:rFonts w:ascii="Times New Roman" w:eastAsia="Times New Roman" w:hAnsi="Times New Roman"/>
          <w:sz w:val="24"/>
        </w:rPr>
        <w:t xml:space="preserve">zestawienie warunków gwarancji i serwisu ocenianych w ramach kryterium numer </w:t>
      </w:r>
      <w:r w:rsidR="00F234F4">
        <w:rPr>
          <w:rFonts w:ascii="Times New Roman" w:eastAsia="Times New Roman" w:hAnsi="Times New Roman"/>
          <w:sz w:val="24"/>
        </w:rPr>
        <w:t>2</w:t>
      </w:r>
      <w:r w:rsidRPr="00AA2579">
        <w:rPr>
          <w:rFonts w:ascii="Times New Roman" w:eastAsia="Times New Roman" w:hAnsi="Times New Roman"/>
          <w:sz w:val="24"/>
        </w:rPr>
        <w:t xml:space="preserve"> z wykorzystaniem w</w:t>
      </w:r>
      <w:r w:rsidR="002746E9" w:rsidRPr="00AA2579">
        <w:rPr>
          <w:rFonts w:ascii="Times New Roman" w:eastAsia="Times New Roman" w:hAnsi="Times New Roman"/>
          <w:sz w:val="24"/>
        </w:rPr>
        <w:t xml:space="preserve">zoru </w:t>
      </w:r>
      <w:r w:rsidR="002746E9" w:rsidRPr="00AA2579">
        <w:rPr>
          <w:rFonts w:ascii="Times New Roman" w:eastAsia="Times New Roman" w:hAnsi="Times New Roman"/>
          <w:b/>
          <w:sz w:val="24"/>
        </w:rPr>
        <w:t>załącznika nr 1</w:t>
      </w:r>
      <w:r w:rsidRPr="00AA2579">
        <w:rPr>
          <w:rFonts w:ascii="Times New Roman" w:eastAsia="Times New Roman" w:hAnsi="Times New Roman"/>
          <w:b/>
          <w:sz w:val="24"/>
        </w:rPr>
        <w:t>A</w:t>
      </w:r>
      <w:r w:rsidR="00D24199" w:rsidRPr="00AA2579">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961B7C">
      <w:pPr>
        <w:numPr>
          <w:ilvl w:val="0"/>
          <w:numId w:val="21"/>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961B7C">
      <w:pPr>
        <w:numPr>
          <w:ilvl w:val="0"/>
          <w:numId w:val="22"/>
        </w:numPr>
        <w:tabs>
          <w:tab w:val="left" w:pos="278"/>
        </w:tabs>
        <w:spacing w:after="0" w:line="352" w:lineRule="auto"/>
        <w:ind w:left="278" w:right="60" w:hanging="278"/>
        <w:jc w:val="both"/>
        <w:rPr>
          <w:rFonts w:ascii="Times New Roman" w:eastAsia="Times New Roman" w:hAnsi="Times New Roman"/>
          <w:b/>
          <w:sz w:val="24"/>
        </w:rPr>
      </w:pPr>
      <w:bookmarkStart w:id="5" w:name="page40"/>
      <w:bookmarkEnd w:id="5"/>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lastRenderedPageBreak/>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961B7C">
      <w:pPr>
        <w:numPr>
          <w:ilvl w:val="0"/>
          <w:numId w:val="22"/>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961B7C">
      <w:pPr>
        <w:numPr>
          <w:ilvl w:val="0"/>
          <w:numId w:val="22"/>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530E63" w:rsidRDefault="00F92956" w:rsidP="00083288">
      <w:pPr>
        <w:tabs>
          <w:tab w:val="left" w:pos="2358"/>
        </w:tabs>
        <w:spacing w:after="0" w:line="0" w:lineRule="atLeast"/>
        <w:jc w:val="center"/>
        <w:rPr>
          <w:rFonts w:ascii="Times New Roman" w:eastAsia="Times New Roman" w:hAnsi="Times New Roman"/>
          <w:b/>
          <w:i/>
          <w:sz w:val="24"/>
        </w:rPr>
      </w:pPr>
      <w:r w:rsidRPr="00530E63">
        <w:rPr>
          <w:rFonts w:ascii="Times New Roman" w:eastAsia="Times New Roman" w:hAnsi="Times New Roman"/>
          <w:b/>
          <w:sz w:val="24"/>
          <w:szCs w:val="24"/>
        </w:rPr>
        <w:t>„</w:t>
      </w:r>
      <w:r w:rsidR="00D24199" w:rsidRPr="00530E63">
        <w:rPr>
          <w:rFonts w:ascii="Times New Roman" w:eastAsia="Times New Roman" w:hAnsi="Times New Roman"/>
          <w:b/>
          <w:sz w:val="24"/>
          <w:szCs w:val="24"/>
        </w:rPr>
        <w:t xml:space="preserve">Oferta na dostawę </w:t>
      </w:r>
      <w:r w:rsidR="00657DFE" w:rsidRPr="00530E63">
        <w:rPr>
          <w:rFonts w:ascii="Times New Roman" w:hAnsi="Times New Roman" w:cs="Times New Roman"/>
          <w:b/>
          <w:sz w:val="24"/>
          <w:szCs w:val="24"/>
        </w:rPr>
        <w:t xml:space="preserve">sprzętu medycznego </w:t>
      </w:r>
      <w:r w:rsidR="00083288" w:rsidRPr="00530E63">
        <w:rPr>
          <w:rFonts w:ascii="Times New Roman" w:hAnsi="Times New Roman" w:cs="Times New Roman"/>
          <w:b/>
          <w:sz w:val="24"/>
          <w:szCs w:val="24"/>
        </w:rPr>
        <w:t>- n</w:t>
      </w:r>
      <w:r w:rsidRPr="00530E63">
        <w:rPr>
          <w:rFonts w:ascii="Times New Roman" w:eastAsia="Times New Roman" w:hAnsi="Times New Roman"/>
          <w:b/>
          <w:i/>
          <w:sz w:val="24"/>
        </w:rPr>
        <w:t>umer postępowania</w:t>
      </w:r>
      <w:r w:rsidR="00D24199" w:rsidRPr="00530E63">
        <w:rPr>
          <w:rFonts w:ascii="Times New Roman" w:eastAsia="Times New Roman" w:hAnsi="Times New Roman"/>
          <w:b/>
          <w:i/>
          <w:sz w:val="24"/>
        </w:rPr>
        <w:t xml:space="preserve">: </w:t>
      </w:r>
      <w:r w:rsidR="00530E63" w:rsidRPr="00530E63">
        <w:rPr>
          <w:rFonts w:ascii="Times New Roman" w:eastAsia="Times New Roman" w:hAnsi="Times New Roman"/>
          <w:b/>
          <w:i/>
          <w:sz w:val="24"/>
        </w:rPr>
        <w:t>1</w:t>
      </w:r>
      <w:r w:rsidR="00160414">
        <w:rPr>
          <w:rFonts w:ascii="Times New Roman" w:eastAsia="Times New Roman" w:hAnsi="Times New Roman"/>
          <w:b/>
          <w:i/>
          <w:sz w:val="24"/>
        </w:rPr>
        <w:t>9</w:t>
      </w:r>
      <w:r w:rsidR="00334413" w:rsidRPr="00530E63">
        <w:rPr>
          <w:rFonts w:ascii="Times New Roman" w:eastAsia="Times New Roman" w:hAnsi="Times New Roman"/>
          <w:b/>
          <w:i/>
          <w:sz w:val="24"/>
        </w:rPr>
        <w:t>/MED/201</w:t>
      </w:r>
      <w:r w:rsidR="00657DFE" w:rsidRPr="00530E63">
        <w:rPr>
          <w:rFonts w:ascii="Times New Roman" w:eastAsia="Times New Roman" w:hAnsi="Times New Roman"/>
          <w:b/>
          <w:i/>
          <w:sz w:val="24"/>
        </w:rPr>
        <w:t>8</w:t>
      </w:r>
      <w:r w:rsidR="00083288" w:rsidRPr="00530E63">
        <w:rPr>
          <w:rFonts w:ascii="Times New Roman" w:eastAsia="Times New Roman" w:hAnsi="Times New Roman"/>
          <w:b/>
          <w:i/>
          <w:sz w:val="24"/>
        </w:rPr>
        <w:t>,</w:t>
      </w:r>
    </w:p>
    <w:p w:rsidR="00D24199" w:rsidRPr="00530E63" w:rsidRDefault="00D24199" w:rsidP="00F92956">
      <w:pPr>
        <w:spacing w:line="137" w:lineRule="exact"/>
        <w:jc w:val="center"/>
        <w:rPr>
          <w:rFonts w:ascii="Times New Roman" w:eastAsia="Times New Roman" w:hAnsi="Times New Roman"/>
        </w:rPr>
      </w:pPr>
    </w:p>
    <w:p w:rsidR="00D24199" w:rsidRPr="00334413" w:rsidRDefault="00D24199" w:rsidP="00F92956">
      <w:pPr>
        <w:spacing w:line="0" w:lineRule="atLeast"/>
        <w:jc w:val="center"/>
        <w:rPr>
          <w:rFonts w:ascii="Times New Roman" w:eastAsia="Times New Roman" w:hAnsi="Times New Roman"/>
          <w:b/>
          <w:i/>
          <w:sz w:val="24"/>
        </w:rPr>
      </w:pPr>
      <w:r w:rsidRPr="00530E63">
        <w:rPr>
          <w:rFonts w:ascii="Times New Roman" w:eastAsia="Times New Roman" w:hAnsi="Times New Roman"/>
          <w:b/>
          <w:i/>
          <w:sz w:val="24"/>
        </w:rPr>
        <w:t xml:space="preserve">nie otwierać przed dniem </w:t>
      </w:r>
      <w:r w:rsidR="00160414">
        <w:rPr>
          <w:rFonts w:ascii="Times New Roman" w:eastAsia="Times New Roman" w:hAnsi="Times New Roman"/>
          <w:b/>
          <w:i/>
          <w:sz w:val="24"/>
        </w:rPr>
        <w:t>22</w:t>
      </w:r>
      <w:r w:rsidRPr="00530E63">
        <w:rPr>
          <w:rFonts w:ascii="Times New Roman" w:eastAsia="Times New Roman" w:hAnsi="Times New Roman"/>
          <w:b/>
          <w:i/>
          <w:sz w:val="24"/>
        </w:rPr>
        <w:t>/0</w:t>
      </w:r>
      <w:r w:rsidR="00160414">
        <w:rPr>
          <w:rFonts w:ascii="Times New Roman" w:eastAsia="Times New Roman" w:hAnsi="Times New Roman"/>
          <w:b/>
          <w:i/>
          <w:sz w:val="24"/>
        </w:rPr>
        <w:t>6</w:t>
      </w:r>
      <w:r w:rsidRPr="00530E63">
        <w:rPr>
          <w:rFonts w:ascii="Times New Roman" w:eastAsia="Times New Roman" w:hAnsi="Times New Roman"/>
          <w:b/>
          <w:i/>
          <w:sz w:val="24"/>
        </w:rPr>
        <w:t>/201</w:t>
      </w:r>
      <w:r w:rsidR="00657DFE" w:rsidRPr="00530E63">
        <w:rPr>
          <w:rFonts w:ascii="Times New Roman" w:eastAsia="Times New Roman" w:hAnsi="Times New Roman"/>
          <w:b/>
          <w:i/>
          <w:sz w:val="24"/>
        </w:rPr>
        <w:t>8</w:t>
      </w:r>
      <w:r w:rsidR="008E2F74" w:rsidRPr="00530E63">
        <w:rPr>
          <w:rFonts w:ascii="Times New Roman" w:eastAsia="Times New Roman" w:hAnsi="Times New Roman"/>
          <w:b/>
          <w:i/>
          <w:sz w:val="24"/>
        </w:rPr>
        <w:t xml:space="preserve"> roku, do godz. 11</w:t>
      </w:r>
      <w:r w:rsidRPr="00530E63">
        <w:rPr>
          <w:rFonts w:ascii="Times New Roman" w:eastAsia="Times New Roman" w:hAnsi="Times New Roman"/>
          <w:b/>
          <w:i/>
          <w:sz w:val="24"/>
        </w:rPr>
        <w:t>:</w:t>
      </w:r>
      <w:r w:rsidR="00F821A4" w:rsidRPr="00530E63">
        <w:rPr>
          <w:rFonts w:ascii="Times New Roman" w:eastAsia="Times New Roman" w:hAnsi="Times New Roman"/>
          <w:b/>
          <w:i/>
          <w:sz w:val="24"/>
        </w:rPr>
        <w:t>3</w:t>
      </w:r>
      <w:r w:rsidRPr="00530E63">
        <w:rPr>
          <w:rFonts w:ascii="Times New Roman" w:eastAsia="Times New Roman" w:hAnsi="Times New Roman"/>
          <w:b/>
          <w:i/>
          <w:sz w:val="24"/>
        </w:rPr>
        <w:t>0”.</w:t>
      </w:r>
    </w:p>
    <w:p w:rsidR="00D24199" w:rsidRDefault="00D24199" w:rsidP="00D24199">
      <w:pPr>
        <w:spacing w:line="134" w:lineRule="exact"/>
        <w:rPr>
          <w:rFonts w:ascii="Times New Roman" w:eastAsia="Times New Roman" w:hAnsi="Times New Roman"/>
        </w:rPr>
      </w:pPr>
    </w:p>
    <w:p w:rsidR="00D24199" w:rsidRPr="00D24199" w:rsidRDefault="00D24199" w:rsidP="00961B7C">
      <w:pPr>
        <w:numPr>
          <w:ilvl w:val="0"/>
          <w:numId w:val="23"/>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961B7C">
      <w:pPr>
        <w:numPr>
          <w:ilvl w:val="0"/>
          <w:numId w:val="24"/>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 xml:space="preserve">Zamawiający informuje, iż zgodnie z art. 8 w zw. z art. 96 ust. 3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961B7C">
      <w:pPr>
        <w:numPr>
          <w:ilvl w:val="0"/>
          <w:numId w:val="25"/>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w:t>
      </w:r>
      <w:r w:rsidRPr="00E25F1D">
        <w:rPr>
          <w:rFonts w:ascii="Times New Roman" w:eastAsia="Times New Roman" w:hAnsi="Times New Roman"/>
          <w:sz w:val="24"/>
        </w:rPr>
        <w:lastRenderedPageBreak/>
        <w:t xml:space="preserve">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 xml:space="preserve">o których mowa w art. 86 ust. 4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9" w:lineRule="exact"/>
        <w:rPr>
          <w:rFonts w:ascii="Times New Roman" w:eastAsia="Times New Roman" w:hAnsi="Times New Roman"/>
        </w:rPr>
      </w:pP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530E63" w:rsidRDefault="004A1843" w:rsidP="00961B7C">
      <w:pPr>
        <w:numPr>
          <w:ilvl w:val="0"/>
          <w:numId w:val="26"/>
        </w:numPr>
        <w:tabs>
          <w:tab w:val="left" w:pos="238"/>
        </w:tabs>
        <w:spacing w:after="0" w:line="0" w:lineRule="atLeast"/>
        <w:ind w:left="238" w:hanging="238"/>
        <w:jc w:val="both"/>
        <w:rPr>
          <w:rFonts w:ascii="Times New Roman" w:eastAsia="Times New Roman" w:hAnsi="Times New Roman"/>
          <w:b/>
          <w:sz w:val="24"/>
        </w:rPr>
      </w:pPr>
      <w:r w:rsidRPr="00530E63">
        <w:rPr>
          <w:rFonts w:ascii="Times New Roman" w:eastAsia="Times New Roman" w:hAnsi="Times New Roman"/>
          <w:sz w:val="24"/>
        </w:rPr>
        <w:t xml:space="preserve">Termin składania ofert upływa </w:t>
      </w:r>
      <w:r w:rsidR="00160414">
        <w:rPr>
          <w:rFonts w:ascii="Times New Roman" w:eastAsia="Times New Roman" w:hAnsi="Times New Roman"/>
          <w:b/>
          <w:sz w:val="24"/>
        </w:rPr>
        <w:t>22</w:t>
      </w:r>
      <w:r w:rsidRPr="00530E63">
        <w:rPr>
          <w:rFonts w:ascii="Times New Roman" w:eastAsia="Times New Roman" w:hAnsi="Times New Roman"/>
          <w:b/>
          <w:sz w:val="24"/>
        </w:rPr>
        <w:t>/0</w:t>
      </w:r>
      <w:r w:rsidR="00160414">
        <w:rPr>
          <w:rFonts w:ascii="Times New Roman" w:eastAsia="Times New Roman" w:hAnsi="Times New Roman"/>
          <w:b/>
          <w:sz w:val="24"/>
        </w:rPr>
        <w:t>6</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Pr="00530E63">
        <w:rPr>
          <w:rFonts w:ascii="Times New Roman" w:eastAsia="Times New Roman" w:hAnsi="Times New Roman"/>
          <w:sz w:val="24"/>
        </w:rPr>
        <w:t xml:space="preserve"> roku o godz. </w:t>
      </w:r>
      <w:r w:rsidR="008E2F74" w:rsidRPr="00530E63">
        <w:rPr>
          <w:rFonts w:ascii="Times New Roman" w:eastAsia="Times New Roman" w:hAnsi="Times New Roman"/>
          <w:b/>
          <w:sz w:val="24"/>
        </w:rPr>
        <w:t>1</w:t>
      </w:r>
      <w:r w:rsidR="00F821A4" w:rsidRPr="00530E63">
        <w:rPr>
          <w:rFonts w:ascii="Times New Roman" w:eastAsia="Times New Roman" w:hAnsi="Times New Roman"/>
          <w:b/>
          <w:sz w:val="24"/>
        </w:rPr>
        <w:t>1</w:t>
      </w:r>
      <w:r w:rsidRPr="00530E63">
        <w:rPr>
          <w:rFonts w:ascii="Times New Roman" w:eastAsia="Times New Roman" w:hAnsi="Times New Roman"/>
          <w:b/>
          <w:sz w:val="24"/>
        </w:rPr>
        <w:t>:</w:t>
      </w:r>
      <w:r w:rsidR="00F821A4" w:rsidRPr="00530E63">
        <w:rPr>
          <w:rFonts w:ascii="Times New Roman" w:eastAsia="Times New Roman" w:hAnsi="Times New Roman"/>
          <w:b/>
          <w:sz w:val="24"/>
        </w:rPr>
        <w:t>0</w:t>
      </w:r>
      <w:r w:rsidRPr="00530E63">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961B7C">
      <w:pPr>
        <w:numPr>
          <w:ilvl w:val="0"/>
          <w:numId w:val="26"/>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961B7C">
      <w:pPr>
        <w:numPr>
          <w:ilvl w:val="0"/>
          <w:numId w:val="26"/>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lastRenderedPageBreak/>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961B7C">
      <w:pPr>
        <w:numPr>
          <w:ilvl w:val="0"/>
          <w:numId w:val="26"/>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961B7C">
      <w:pPr>
        <w:numPr>
          <w:ilvl w:val="0"/>
          <w:numId w:val="26"/>
        </w:numPr>
        <w:tabs>
          <w:tab w:val="left" w:pos="264"/>
        </w:tabs>
        <w:spacing w:after="0" w:line="358" w:lineRule="auto"/>
        <w:ind w:left="278" w:hanging="278"/>
        <w:jc w:val="both"/>
        <w:rPr>
          <w:rFonts w:ascii="Times New Roman" w:eastAsia="Times New Roman" w:hAnsi="Times New Roman"/>
          <w:b/>
          <w:sz w:val="24"/>
        </w:rPr>
      </w:pPr>
      <w:r w:rsidRPr="00530E63">
        <w:rPr>
          <w:rFonts w:ascii="Times New Roman" w:eastAsia="Times New Roman" w:hAnsi="Times New Roman"/>
          <w:sz w:val="24"/>
        </w:rPr>
        <w:t xml:space="preserve">Publiczne otwarcie ofert nastąpi w dniu </w:t>
      </w:r>
      <w:r w:rsidR="00160414">
        <w:rPr>
          <w:rFonts w:ascii="Times New Roman" w:eastAsia="Times New Roman" w:hAnsi="Times New Roman"/>
          <w:b/>
          <w:sz w:val="24"/>
        </w:rPr>
        <w:t>22</w:t>
      </w:r>
      <w:r w:rsidRPr="00530E63">
        <w:rPr>
          <w:rFonts w:ascii="Times New Roman" w:eastAsia="Times New Roman" w:hAnsi="Times New Roman"/>
          <w:b/>
          <w:sz w:val="24"/>
        </w:rPr>
        <w:t>/0</w:t>
      </w:r>
      <w:r w:rsidR="00160414">
        <w:rPr>
          <w:rFonts w:ascii="Times New Roman" w:eastAsia="Times New Roman" w:hAnsi="Times New Roman"/>
          <w:b/>
          <w:sz w:val="24"/>
        </w:rPr>
        <w:t>6</w:t>
      </w:r>
      <w:r w:rsidRPr="00530E63">
        <w:rPr>
          <w:rFonts w:ascii="Times New Roman" w:eastAsia="Times New Roman" w:hAnsi="Times New Roman"/>
          <w:b/>
          <w:sz w:val="24"/>
        </w:rPr>
        <w:t>/201</w:t>
      </w:r>
      <w:r w:rsidR="00657DFE" w:rsidRPr="00530E63">
        <w:rPr>
          <w:rFonts w:ascii="Times New Roman" w:eastAsia="Times New Roman" w:hAnsi="Times New Roman"/>
          <w:b/>
          <w:sz w:val="24"/>
        </w:rPr>
        <w:t>8</w:t>
      </w:r>
      <w:r w:rsidR="008E2F74" w:rsidRPr="00530E63">
        <w:rPr>
          <w:rFonts w:ascii="Times New Roman" w:eastAsia="Times New Roman" w:hAnsi="Times New Roman"/>
          <w:b/>
          <w:sz w:val="24"/>
        </w:rPr>
        <w:t xml:space="preserve"> roku, o godz. 11</w:t>
      </w:r>
      <w:r w:rsidRPr="00530E63">
        <w:rPr>
          <w:rFonts w:ascii="Times New Roman" w:eastAsia="Times New Roman" w:hAnsi="Times New Roman"/>
          <w:b/>
          <w:sz w:val="24"/>
        </w:rPr>
        <w:t>:</w:t>
      </w:r>
      <w:r w:rsidR="00F821A4" w:rsidRPr="00530E63">
        <w:rPr>
          <w:rFonts w:ascii="Times New Roman" w:eastAsia="Times New Roman" w:hAnsi="Times New Roman"/>
          <w:b/>
          <w:sz w:val="24"/>
        </w:rPr>
        <w:t>3</w:t>
      </w:r>
      <w:r w:rsidRPr="00530E63">
        <w:rPr>
          <w:rFonts w:ascii="Times New Roman" w:eastAsia="Times New Roman" w:hAnsi="Times New Roman"/>
          <w:b/>
          <w:sz w:val="24"/>
        </w:rPr>
        <w:t>0,</w:t>
      </w:r>
      <w:r w:rsidRPr="00530E63">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961B7C">
      <w:pPr>
        <w:numPr>
          <w:ilvl w:val="0"/>
          <w:numId w:val="26"/>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 xml:space="preserve">zapisem Rozdziału VII </w:t>
      </w:r>
      <w:proofErr w:type="spellStart"/>
      <w:r w:rsidR="00835FDB">
        <w:rPr>
          <w:rFonts w:ascii="Times New Roman" w:eastAsia="Times New Roman" w:hAnsi="Times New Roman" w:cs="Times New Roman"/>
          <w:sz w:val="24"/>
          <w:szCs w:val="24"/>
        </w:rPr>
        <w:t>ppkt</w:t>
      </w:r>
      <w:proofErr w:type="spellEnd"/>
      <w:r w:rsidR="00835FDB">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961B7C">
      <w:pPr>
        <w:numPr>
          <w:ilvl w:val="0"/>
          <w:numId w:val="27"/>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 xml:space="preserve">Dyrektora 6 </w:t>
      </w:r>
      <w:proofErr w:type="spellStart"/>
      <w:r w:rsidR="007F327A">
        <w:rPr>
          <w:rFonts w:ascii="Times New Roman" w:eastAsia="Times New Roman" w:hAnsi="Times New Roman"/>
          <w:sz w:val="24"/>
        </w:rPr>
        <w:t>SzWzP</w:t>
      </w:r>
      <w:proofErr w:type="spellEnd"/>
      <w:r w:rsidR="007F327A">
        <w:rPr>
          <w:rFonts w:ascii="Times New Roman" w:eastAsia="Times New Roman" w:hAnsi="Times New Roman"/>
          <w:sz w:val="24"/>
        </w:rPr>
        <w:t xml:space="preserve">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OPIS SPOSOBU OBLICZENIA CENY</w:t>
      </w:r>
    </w:p>
    <w:p w:rsidR="004D682D" w:rsidRPr="00D64A0A" w:rsidRDefault="004D682D" w:rsidP="00961B7C">
      <w:pPr>
        <w:numPr>
          <w:ilvl w:val="0"/>
          <w:numId w:val="28"/>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D13A5E">
        <w:rPr>
          <w:rFonts w:ascii="Times New Roman" w:eastAsia="Times New Roman" w:hAnsi="Times New Roman"/>
          <w:sz w:val="24"/>
        </w:rPr>
        <w:t>Cena jednostkowa towaru to cena ustalona za jednostkę określonego towaru, którego ilość lub liczba jest wyrażona w jednostkach mi</w:t>
      </w:r>
      <w:r w:rsidR="00D64A0A" w:rsidRPr="00D13A5E">
        <w:rPr>
          <w:rFonts w:ascii="Times New Roman" w:eastAsia="Times New Roman" w:hAnsi="Times New Roman"/>
          <w:sz w:val="24"/>
        </w:rPr>
        <w:t>ar, w rozumieniu przepisów o mi</w:t>
      </w:r>
      <w:r w:rsidRPr="00D13A5E">
        <w:rPr>
          <w:rFonts w:ascii="Times New Roman" w:eastAsia="Times New Roman" w:hAnsi="Times New Roman"/>
          <w:sz w:val="24"/>
        </w:rPr>
        <w:t>arach.</w:t>
      </w:r>
    </w:p>
    <w:p w:rsidR="004D682D" w:rsidRPr="00041A1B"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w:t>
      </w:r>
      <w:proofErr w:type="spellStart"/>
      <w:r w:rsidR="00B72289" w:rsidRPr="00041A1B">
        <w:rPr>
          <w:rFonts w:ascii="Times New Roman" w:eastAsia="Times New Roman" w:hAnsi="Times New Roman"/>
          <w:sz w:val="24"/>
        </w:rPr>
        <w:t>pó</w:t>
      </w:r>
      <w:r w:rsidRPr="00041A1B">
        <w:rPr>
          <w:rFonts w:ascii="Times New Roman" w:eastAsia="Times New Roman" w:hAnsi="Times New Roman"/>
          <w:sz w:val="24"/>
        </w:rPr>
        <w:t>źn</w:t>
      </w:r>
      <w:proofErr w:type="spellEnd"/>
      <w:r w:rsidRPr="00041A1B">
        <w:rPr>
          <w:rFonts w:ascii="Times New Roman" w:eastAsia="Times New Roman" w:hAnsi="Times New Roman"/>
          <w:sz w:val="24"/>
        </w:rPr>
        <w:t xml:space="preserve">. </w:t>
      </w:r>
      <w:proofErr w:type="spellStart"/>
      <w:r w:rsidRPr="00041A1B">
        <w:rPr>
          <w:rFonts w:ascii="Times New Roman" w:eastAsia="Times New Roman" w:hAnsi="Times New Roman"/>
          <w:sz w:val="24"/>
        </w:rPr>
        <w:t>zm</w:t>
      </w:r>
      <w:proofErr w:type="spellEnd"/>
      <w:r w:rsidRPr="00041A1B">
        <w:rPr>
          <w:rFonts w:ascii="Times New Roman" w:eastAsia="Times New Roman" w:hAnsi="Times New Roman"/>
          <w:sz w:val="24"/>
        </w:rPr>
        <w:t>).</w:t>
      </w:r>
    </w:p>
    <w:p w:rsidR="004D682D" w:rsidRPr="00DB33C1" w:rsidRDefault="004D682D" w:rsidP="00961B7C">
      <w:pPr>
        <w:numPr>
          <w:ilvl w:val="0"/>
          <w:numId w:val="28"/>
        </w:numPr>
        <w:tabs>
          <w:tab w:val="left" w:pos="278"/>
        </w:tabs>
        <w:spacing w:after="0" w:line="355" w:lineRule="auto"/>
        <w:ind w:left="278" w:hanging="278"/>
        <w:jc w:val="both"/>
        <w:rPr>
          <w:rFonts w:ascii="Times New Roman" w:eastAsia="Times New Roman" w:hAnsi="Times New Roman" w:cs="Times New Roman"/>
          <w:b/>
          <w:sz w:val="24"/>
          <w:szCs w:val="24"/>
        </w:rPr>
      </w:pPr>
      <w:bookmarkStart w:id="6" w:name="page44"/>
      <w:bookmarkEnd w:id="6"/>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4D682D" w:rsidRDefault="004D682D" w:rsidP="004D682D">
      <w:pPr>
        <w:spacing w:line="13" w:lineRule="exact"/>
        <w:rPr>
          <w:rFonts w:ascii="Times New Roman" w:eastAsia="Times New Roman" w:hAnsi="Times New Roman"/>
          <w:b/>
          <w:sz w:val="24"/>
        </w:rPr>
      </w:pPr>
    </w:p>
    <w:p w:rsidR="004D682D" w:rsidRDefault="004D682D" w:rsidP="004D682D">
      <w:pPr>
        <w:spacing w:after="0" w:line="360" w:lineRule="auto"/>
        <w:ind w:left="1440"/>
        <w:rPr>
          <w:rFonts w:ascii="Times New Roman" w:eastAsia="Times New Roman" w:hAnsi="Times New Roman"/>
          <w:sz w:val="24"/>
        </w:rPr>
      </w:pP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XIV</w:t>
      </w:r>
    </w:p>
    <w:p w:rsidR="00B72289" w:rsidRPr="00BE54C0"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OPIS KRYTERIÓW I ICH WAG ORAZ SPOSOBU OCENY OFERT</w:t>
      </w:r>
    </w:p>
    <w:p w:rsidR="0088597B" w:rsidRPr="00BE54C0" w:rsidRDefault="0088597B" w:rsidP="0088597B">
      <w:pPr>
        <w:spacing w:after="0" w:line="360" w:lineRule="auto"/>
        <w:jc w:val="both"/>
        <w:rPr>
          <w:rFonts w:ascii="Times New Roman" w:hAnsi="Times New Roman" w:cs="Times New Roman"/>
          <w:sz w:val="24"/>
          <w:szCs w:val="24"/>
        </w:rPr>
      </w:pPr>
      <w:r w:rsidRPr="00BE54C0">
        <w:rPr>
          <w:rFonts w:ascii="Times New Roman" w:hAnsi="Times New Roman" w:cs="Times New Roman"/>
          <w:sz w:val="24"/>
          <w:szCs w:val="24"/>
        </w:rPr>
        <w:t>Przy wyborze ofert zamawiający będzie się kierował następującymi kryteriami:</w:t>
      </w:r>
    </w:p>
    <w:p w:rsidR="0088597B" w:rsidRPr="00EF5B22" w:rsidRDefault="00D94C11"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Cena</w:t>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 xml:space="preserve">– waga kryterium </w:t>
      </w:r>
      <w:r w:rsidR="00657DFE" w:rsidRPr="00EF5B22">
        <w:rPr>
          <w:rFonts w:ascii="Times New Roman" w:eastAsia="HG Mincho Light J" w:hAnsi="Times New Roman" w:cs="Times New Roman"/>
          <w:b/>
          <w:color w:val="000000"/>
          <w:sz w:val="24"/>
          <w:szCs w:val="24"/>
          <w:lang w:eastAsia="pl-PL"/>
        </w:rPr>
        <w:t>6</w:t>
      </w:r>
      <w:r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88597B" w:rsidRPr="00EF5B22" w:rsidRDefault="00EF5B22"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Warunki gwarancji i serwisu</w:t>
      </w:r>
      <w:r w:rsidR="00083288" w:rsidRPr="00EF5B22">
        <w:rPr>
          <w:rFonts w:ascii="Times New Roman" w:eastAsia="HG Mincho Light J" w:hAnsi="Times New Roman" w:cs="Times New Roman"/>
          <w:b/>
          <w:color w:val="000000"/>
          <w:sz w:val="24"/>
          <w:szCs w:val="24"/>
          <w:lang w:eastAsia="pl-PL"/>
        </w:rPr>
        <w:tab/>
      </w:r>
      <w:r w:rsidR="0088597B" w:rsidRPr="00EF5B22">
        <w:rPr>
          <w:rFonts w:ascii="Times New Roman" w:eastAsia="HG Mincho Light J" w:hAnsi="Times New Roman" w:cs="Times New Roman"/>
          <w:b/>
          <w:color w:val="000000"/>
          <w:sz w:val="24"/>
          <w:szCs w:val="24"/>
          <w:lang w:eastAsia="pl-PL"/>
        </w:rPr>
        <w:t xml:space="preserve">– waga </w:t>
      </w:r>
      <w:r w:rsidR="00D94C11" w:rsidRPr="00EF5B22">
        <w:rPr>
          <w:rFonts w:ascii="Times New Roman" w:eastAsia="HG Mincho Light J" w:hAnsi="Times New Roman" w:cs="Times New Roman"/>
          <w:b/>
          <w:color w:val="000000"/>
          <w:sz w:val="24"/>
          <w:szCs w:val="24"/>
          <w:lang w:eastAsia="pl-PL"/>
        </w:rPr>
        <w:t xml:space="preserve">kryterium </w:t>
      </w:r>
      <w:r w:rsidR="00E138EC">
        <w:rPr>
          <w:rFonts w:ascii="Times New Roman" w:eastAsia="HG Mincho Light J" w:hAnsi="Times New Roman" w:cs="Times New Roman"/>
          <w:b/>
          <w:color w:val="000000"/>
          <w:sz w:val="24"/>
          <w:szCs w:val="24"/>
          <w:lang w:eastAsia="pl-PL"/>
        </w:rPr>
        <w:t>2</w:t>
      </w:r>
      <w:r w:rsidRPr="00EF5B22">
        <w:rPr>
          <w:rFonts w:ascii="Times New Roman" w:eastAsia="HG Mincho Light J" w:hAnsi="Times New Roman" w:cs="Times New Roman"/>
          <w:b/>
          <w:color w:val="000000"/>
          <w:sz w:val="24"/>
          <w:szCs w:val="24"/>
          <w:lang w:eastAsia="pl-PL"/>
        </w:rPr>
        <w:t>0</w:t>
      </w:r>
      <w:r w:rsidR="0088597B" w:rsidRPr="00EF5B22">
        <w:rPr>
          <w:rFonts w:ascii="Times New Roman" w:eastAsia="HG Mincho Light J" w:hAnsi="Times New Roman" w:cs="Times New Roman"/>
          <w:b/>
          <w:color w:val="000000"/>
          <w:sz w:val="24"/>
          <w:szCs w:val="24"/>
          <w:lang w:eastAsia="pl-PL"/>
        </w:rPr>
        <w:t xml:space="preserve"> %</w:t>
      </w:r>
    </w:p>
    <w:p w:rsidR="00083288" w:rsidRPr="00EF5B22" w:rsidRDefault="00EF5B22" w:rsidP="00961B7C">
      <w:pPr>
        <w:widowControl w:val="0"/>
        <w:numPr>
          <w:ilvl w:val="0"/>
          <w:numId w:val="29"/>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EF5B22">
        <w:rPr>
          <w:rFonts w:ascii="Times New Roman" w:eastAsia="HG Mincho Light J" w:hAnsi="Times New Roman" w:cs="Times New Roman"/>
          <w:b/>
          <w:color w:val="000000"/>
          <w:sz w:val="24"/>
          <w:szCs w:val="24"/>
          <w:lang w:eastAsia="pl-PL"/>
        </w:rPr>
        <w:t>Termin dostawy</w:t>
      </w:r>
      <w:r w:rsidRPr="00EF5B22">
        <w:rPr>
          <w:rFonts w:ascii="Times New Roman" w:eastAsia="HG Mincho Light J" w:hAnsi="Times New Roman" w:cs="Times New Roman"/>
          <w:b/>
          <w:color w:val="000000"/>
          <w:sz w:val="24"/>
          <w:szCs w:val="24"/>
          <w:lang w:eastAsia="pl-PL"/>
        </w:rPr>
        <w:tab/>
      </w:r>
      <w:r w:rsidRPr="00EF5B22">
        <w:rPr>
          <w:rFonts w:ascii="Times New Roman" w:eastAsia="HG Mincho Light J" w:hAnsi="Times New Roman" w:cs="Times New Roman"/>
          <w:b/>
          <w:color w:val="000000"/>
          <w:sz w:val="24"/>
          <w:szCs w:val="24"/>
          <w:lang w:eastAsia="pl-PL"/>
        </w:rPr>
        <w:tab/>
      </w:r>
      <w:r w:rsidR="00083288" w:rsidRPr="00EF5B22">
        <w:rPr>
          <w:rFonts w:ascii="Times New Roman" w:eastAsia="HG Mincho Light J" w:hAnsi="Times New Roman" w:cs="Times New Roman"/>
          <w:b/>
          <w:color w:val="000000"/>
          <w:sz w:val="24"/>
          <w:szCs w:val="24"/>
          <w:lang w:eastAsia="pl-PL"/>
        </w:rPr>
        <w:tab/>
        <w:t xml:space="preserve">– waga kryterium </w:t>
      </w:r>
      <w:r w:rsidR="00E138EC">
        <w:rPr>
          <w:rFonts w:ascii="Times New Roman" w:eastAsia="HG Mincho Light J" w:hAnsi="Times New Roman" w:cs="Times New Roman"/>
          <w:b/>
          <w:color w:val="000000"/>
          <w:sz w:val="24"/>
          <w:szCs w:val="24"/>
          <w:lang w:eastAsia="pl-PL"/>
        </w:rPr>
        <w:t>2</w:t>
      </w:r>
      <w:r w:rsidRPr="00EF5B22">
        <w:rPr>
          <w:rFonts w:ascii="Times New Roman" w:eastAsia="HG Mincho Light J" w:hAnsi="Times New Roman" w:cs="Times New Roman"/>
          <w:b/>
          <w:color w:val="000000"/>
          <w:sz w:val="24"/>
          <w:szCs w:val="24"/>
          <w:lang w:eastAsia="pl-PL"/>
        </w:rPr>
        <w:t>0</w:t>
      </w:r>
      <w:r w:rsidR="00083288" w:rsidRPr="00EF5B22">
        <w:rPr>
          <w:rFonts w:ascii="Times New Roman" w:eastAsia="HG Mincho Light J" w:hAnsi="Times New Roman" w:cs="Times New Roman"/>
          <w:b/>
          <w:color w:val="000000"/>
          <w:sz w:val="24"/>
          <w:szCs w:val="24"/>
          <w:lang w:eastAsia="pl-PL"/>
        </w:rPr>
        <w:t xml:space="preserve"> %</w:t>
      </w:r>
    </w:p>
    <w:p w:rsidR="0088597B" w:rsidRPr="00EF5B22"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EF5B22">
        <w:rPr>
          <w:rFonts w:ascii="Times New Roman" w:eastAsia="HG Mincho Light J" w:hAnsi="Times New Roman" w:cs="Times New Roman"/>
          <w:color w:val="000000"/>
          <w:sz w:val="24"/>
          <w:szCs w:val="24"/>
          <w:lang w:eastAsia="pl-PL"/>
        </w:rPr>
        <w:t xml:space="preserve">Ad. 1) </w:t>
      </w:r>
      <w:r w:rsidRPr="00EF5B22">
        <w:rPr>
          <w:rFonts w:ascii="Times New Roman" w:eastAsia="HG Mincho Light J" w:hAnsi="Times New Roman" w:cs="Times New Roman"/>
          <w:b/>
          <w:color w:val="000000"/>
          <w:sz w:val="24"/>
          <w:szCs w:val="24"/>
          <w:lang w:eastAsia="pl-PL"/>
        </w:rPr>
        <w:t xml:space="preserve">Oferta w kryterium cena </w:t>
      </w:r>
      <w:r w:rsidR="00124F4F" w:rsidRPr="00EF5B22">
        <w:rPr>
          <w:rFonts w:ascii="Times New Roman" w:eastAsia="HG Mincho Light J" w:hAnsi="Times New Roman" w:cs="Times New Roman"/>
          <w:color w:val="000000"/>
          <w:sz w:val="24"/>
          <w:szCs w:val="24"/>
          <w:lang w:eastAsia="pl-PL"/>
        </w:rPr>
        <w:t xml:space="preserve">może uzyskać od 0 do </w:t>
      </w:r>
      <w:r w:rsidR="00657DFE" w:rsidRPr="00EF5B22">
        <w:rPr>
          <w:rFonts w:ascii="Times New Roman" w:eastAsia="HG Mincho Light J" w:hAnsi="Times New Roman" w:cs="Times New Roman"/>
          <w:color w:val="000000"/>
          <w:sz w:val="24"/>
          <w:szCs w:val="24"/>
          <w:lang w:eastAsia="pl-PL"/>
        </w:rPr>
        <w:t>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punktów, przy czym oferta </w:t>
      </w:r>
      <w:r w:rsidRPr="00EF5B22">
        <w:rPr>
          <w:rFonts w:ascii="Times New Roman" w:eastAsia="HG Mincho Light J" w:hAnsi="Times New Roman" w:cs="Times New Roman"/>
          <w:color w:val="000000"/>
          <w:sz w:val="24"/>
          <w:szCs w:val="24"/>
          <w:lang w:eastAsia="pl-PL"/>
        </w:rPr>
        <w:br/>
      </w:r>
      <w:r w:rsidR="00657DFE" w:rsidRPr="00EF5B22">
        <w:rPr>
          <w:rFonts w:ascii="Times New Roman" w:eastAsia="HG Mincho Light J" w:hAnsi="Times New Roman" w:cs="Times New Roman"/>
          <w:color w:val="000000"/>
          <w:sz w:val="24"/>
          <w:szCs w:val="24"/>
          <w:lang w:eastAsia="pl-PL"/>
        </w:rPr>
        <w:t>z najniższą ceną uzyska 6</w:t>
      </w:r>
      <w:r w:rsidR="00D94C11" w:rsidRPr="00EF5B22">
        <w:rPr>
          <w:rFonts w:ascii="Times New Roman" w:eastAsia="HG Mincho Light J" w:hAnsi="Times New Roman" w:cs="Times New Roman"/>
          <w:color w:val="000000"/>
          <w:sz w:val="24"/>
          <w:szCs w:val="24"/>
          <w:lang w:eastAsia="pl-PL"/>
        </w:rPr>
        <w:t>0</w:t>
      </w:r>
      <w:r w:rsidRPr="00EF5B22">
        <w:rPr>
          <w:rFonts w:ascii="Times New Roman" w:eastAsia="HG Mincho Light J" w:hAnsi="Times New Roman" w:cs="Times New Roman"/>
          <w:color w:val="000000"/>
          <w:sz w:val="24"/>
          <w:szCs w:val="24"/>
          <w:lang w:eastAsia="pl-PL"/>
        </w:rPr>
        <w:t xml:space="preserve"> pkt. Pozostałym ofertom zostaną wyliczone punkty </w:t>
      </w:r>
      <w:r w:rsidRPr="00EF5B22">
        <w:rPr>
          <w:rFonts w:ascii="Times New Roman" w:eastAsia="HG Mincho Light J" w:hAnsi="Times New Roman" w:cs="Times New Roman"/>
          <w:color w:val="000000"/>
          <w:sz w:val="24"/>
          <w:szCs w:val="24"/>
          <w:lang w:eastAsia="pl-PL"/>
        </w:rPr>
        <w:br/>
        <w:t>wg następującego wzoru:</w:t>
      </w:r>
    </w:p>
    <w:p w:rsidR="0088597B" w:rsidRDefault="0088597B" w:rsidP="0088597B">
      <w:pPr>
        <w:widowControl w:val="0"/>
        <w:tabs>
          <w:tab w:val="left" w:pos="0"/>
        </w:tabs>
        <w:suppressAutoHyphens/>
        <w:spacing w:line="360" w:lineRule="auto"/>
        <w:rPr>
          <w:rFonts w:ascii="Times New Roman" w:hAnsi="Times New Roman" w:cs="Times New Roman"/>
          <w:sz w:val="24"/>
          <w:szCs w:val="24"/>
        </w:rPr>
      </w:pPr>
      <w:r w:rsidRPr="00EF5B22">
        <w:rPr>
          <w:rFonts w:ascii="Times New Roman" w:hAnsi="Times New Roman" w:cs="Times New Roman"/>
          <w:sz w:val="24"/>
          <w:szCs w:val="24"/>
        </w:rPr>
        <w:t xml:space="preserve">Wartość punktowa ceny = </w:t>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w:t>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Rc</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ranga kryterium cenowego</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Cmin</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 xml:space="preserve"> najniższa cena spośród oferowanych</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Cn</w:t>
      </w:r>
      <w:proofErr w:type="spellEnd"/>
      <w:r w:rsidRPr="00EF5B22">
        <w:rPr>
          <w:rFonts w:ascii="Times New Roman" w:hAnsi="Times New Roman" w:cs="Times New Roman"/>
          <w:sz w:val="24"/>
          <w:szCs w:val="24"/>
        </w:rPr>
        <w:t xml:space="preserve"> - cena danej oferty</w:t>
      </w:r>
    </w:p>
    <w:p w:rsidR="00EF5B22" w:rsidRPr="00EF5B22" w:rsidRDefault="00EF5B22" w:rsidP="00EF5B22">
      <w:pPr>
        <w:widowControl w:val="0"/>
        <w:suppressAutoHyphens/>
        <w:spacing w:line="360" w:lineRule="auto"/>
        <w:jc w:val="both"/>
        <w:rPr>
          <w:rFonts w:ascii="Times New Roman" w:eastAsia="HG Mincho Light J" w:hAnsi="Times New Roman" w:cs="Times New Roman"/>
          <w:color w:val="000000"/>
          <w:sz w:val="24"/>
          <w:szCs w:val="24"/>
          <w:lang w:eastAsia="pl-PL"/>
        </w:rPr>
      </w:pPr>
      <w:r w:rsidRPr="00EF5B22">
        <w:rPr>
          <w:rFonts w:ascii="Times New Roman" w:eastAsia="HG Mincho Light J" w:hAnsi="Times New Roman" w:cs="Times New Roman"/>
          <w:color w:val="000000"/>
          <w:sz w:val="24"/>
          <w:szCs w:val="24"/>
          <w:lang w:eastAsia="pl-PL"/>
        </w:rPr>
        <w:lastRenderedPageBreak/>
        <w:t xml:space="preserve">Ad. 2) </w:t>
      </w:r>
      <w:r w:rsidRPr="00EF5B22">
        <w:rPr>
          <w:rFonts w:ascii="Times New Roman" w:eastAsia="HG Mincho Light J" w:hAnsi="Times New Roman" w:cs="Times New Roman"/>
          <w:b/>
          <w:color w:val="000000"/>
          <w:sz w:val="24"/>
          <w:szCs w:val="24"/>
          <w:lang w:eastAsia="pl-PL"/>
        </w:rPr>
        <w:t xml:space="preserve">Oferta w kryterium warunki gwarancji i serwisu </w:t>
      </w:r>
      <w:r w:rsidR="00E138EC">
        <w:rPr>
          <w:rFonts w:ascii="Times New Roman" w:eastAsia="HG Mincho Light J" w:hAnsi="Times New Roman" w:cs="Times New Roman"/>
          <w:color w:val="000000"/>
          <w:sz w:val="24"/>
          <w:szCs w:val="24"/>
          <w:lang w:eastAsia="pl-PL"/>
        </w:rPr>
        <w:t>może uzyskać od 0 do 2</w:t>
      </w:r>
      <w:r w:rsidRPr="00EF5B22">
        <w:rPr>
          <w:rFonts w:ascii="Times New Roman" w:eastAsia="HG Mincho Light J" w:hAnsi="Times New Roman" w:cs="Times New Roman"/>
          <w:color w:val="000000"/>
          <w:sz w:val="24"/>
          <w:szCs w:val="24"/>
          <w:lang w:eastAsia="pl-PL"/>
        </w:rPr>
        <w:t xml:space="preserve">0 pkt, przy czym oferta z najkorzystniejszymi warunkami gwarancji i serwisu otrzyma max </w:t>
      </w:r>
      <w:r w:rsidR="00E138EC">
        <w:rPr>
          <w:rFonts w:ascii="Times New Roman" w:eastAsia="HG Mincho Light J" w:hAnsi="Times New Roman" w:cs="Times New Roman"/>
          <w:color w:val="000000"/>
          <w:sz w:val="24"/>
          <w:szCs w:val="24"/>
          <w:lang w:eastAsia="pl-PL"/>
        </w:rPr>
        <w:t>2</w:t>
      </w:r>
      <w:r w:rsidRPr="00EF5B22">
        <w:rPr>
          <w:rFonts w:ascii="Times New Roman" w:eastAsia="HG Mincho Light J" w:hAnsi="Times New Roman" w:cs="Times New Roman"/>
          <w:color w:val="000000"/>
          <w:sz w:val="24"/>
          <w:szCs w:val="24"/>
          <w:lang w:eastAsia="pl-PL"/>
        </w:rPr>
        <w:t>0 pkt. Pozostałym wykonawcom zostaną przyznane punkty wg następującego wzoru:</w:t>
      </w:r>
    </w:p>
    <w:p w:rsidR="00EF5B22" w:rsidRPr="00EF5B22" w:rsidRDefault="00EF5B22" w:rsidP="00EF5B22">
      <w:pPr>
        <w:spacing w:line="360" w:lineRule="auto"/>
        <w:rPr>
          <w:rFonts w:ascii="Times New Roman" w:hAnsi="Times New Roman" w:cs="Times New Roman"/>
          <w:sz w:val="24"/>
          <w:szCs w:val="24"/>
        </w:rPr>
      </w:pPr>
      <w:r w:rsidRPr="00EF5B22">
        <w:rPr>
          <w:rFonts w:ascii="Times New Roman" w:hAnsi="Times New Roman" w:cs="Times New Roman"/>
          <w:sz w:val="24"/>
          <w:szCs w:val="24"/>
        </w:rPr>
        <w:t xml:space="preserve">Wartość punktowa warunki gwarancji i serwisu = </w:t>
      </w:r>
      <w:proofErr w:type="spellStart"/>
      <w:r w:rsidRPr="00EF5B22">
        <w:rPr>
          <w:rFonts w:ascii="Times New Roman" w:hAnsi="Times New Roman" w:cs="Times New Roman"/>
          <w:sz w:val="24"/>
          <w:szCs w:val="24"/>
        </w:rPr>
        <w:t>Rk</w:t>
      </w:r>
      <w:proofErr w:type="spellEnd"/>
      <w:r w:rsidRPr="00EF5B22">
        <w:rPr>
          <w:rFonts w:ascii="Times New Roman" w:hAnsi="Times New Roman" w:cs="Times New Roman"/>
          <w:sz w:val="24"/>
          <w:szCs w:val="24"/>
        </w:rPr>
        <w:t xml:space="preserve"> </w:t>
      </w:r>
      <w:proofErr w:type="spellStart"/>
      <w:r w:rsidRPr="00EF5B22">
        <w:rPr>
          <w:rFonts w:ascii="Times New Roman" w:hAnsi="Times New Roman" w:cs="Times New Roman"/>
          <w:sz w:val="24"/>
          <w:szCs w:val="24"/>
        </w:rPr>
        <w:t>Tn</w:t>
      </w:r>
      <w:proofErr w:type="spellEnd"/>
      <w:r w:rsidRPr="00EF5B22">
        <w:rPr>
          <w:rFonts w:ascii="Times New Roman" w:hAnsi="Times New Roman" w:cs="Times New Roman"/>
          <w:sz w:val="24"/>
          <w:szCs w:val="24"/>
        </w:rPr>
        <w:t xml:space="preserve"> / </w:t>
      </w:r>
      <w:proofErr w:type="spellStart"/>
      <w:r w:rsidRPr="00EF5B22">
        <w:rPr>
          <w:rFonts w:ascii="Times New Roman" w:hAnsi="Times New Roman" w:cs="Times New Roman"/>
          <w:sz w:val="24"/>
          <w:szCs w:val="24"/>
        </w:rPr>
        <w:t>Tmax</w:t>
      </w:r>
      <w:proofErr w:type="spellEnd"/>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Rk</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waga kryterium</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Tn</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liczba punktów uzyskana w ramach kryterium nr 2 przez aktualnie ocenianą ofertę</w:t>
      </w:r>
      <w:r w:rsidRPr="00EF5B22">
        <w:rPr>
          <w:rFonts w:ascii="Times New Roman" w:hAnsi="Times New Roman" w:cs="Times New Roman"/>
          <w:sz w:val="24"/>
          <w:szCs w:val="24"/>
        </w:rPr>
        <w:br/>
      </w:r>
      <w:proofErr w:type="spellStart"/>
      <w:r w:rsidRPr="00EF5B22">
        <w:rPr>
          <w:rFonts w:ascii="Times New Roman" w:hAnsi="Times New Roman" w:cs="Times New Roman"/>
          <w:sz w:val="24"/>
          <w:szCs w:val="24"/>
        </w:rPr>
        <w:t>Tmax</w:t>
      </w:r>
      <w:proofErr w:type="spellEnd"/>
      <w:r w:rsidRPr="00EF5B22">
        <w:rPr>
          <w:rFonts w:ascii="Times New Roman" w:hAnsi="Times New Roman" w:cs="Times New Roman"/>
          <w:sz w:val="24"/>
          <w:szCs w:val="24"/>
        </w:rPr>
        <w:t xml:space="preserve"> -</w:t>
      </w:r>
      <w:r w:rsidRPr="00EF5B22">
        <w:rPr>
          <w:rFonts w:ascii="Times New Roman" w:hAnsi="Times New Roman" w:cs="Times New Roman"/>
          <w:sz w:val="24"/>
          <w:szCs w:val="24"/>
        </w:rPr>
        <w:tab/>
        <w:t>największa liczba punktów osiągnięta przez którąkolwiek z ofert w ramach kryterium nr 2</w:t>
      </w:r>
    </w:p>
    <w:p w:rsidR="00EF5B22" w:rsidRDefault="00EF5B22" w:rsidP="00EF5B22">
      <w:pPr>
        <w:widowControl w:val="0"/>
        <w:tabs>
          <w:tab w:val="left" w:pos="0"/>
        </w:tabs>
        <w:suppressAutoHyphens/>
        <w:spacing w:line="360" w:lineRule="auto"/>
        <w:rPr>
          <w:rFonts w:ascii="Times New Roman" w:hAnsi="Times New Roman" w:cs="Times New Roman"/>
          <w:sz w:val="24"/>
          <w:szCs w:val="24"/>
        </w:rPr>
      </w:pPr>
      <w:r w:rsidRPr="00EF5B22">
        <w:rPr>
          <w:rFonts w:ascii="Times New Roman" w:hAnsi="Times New Roman" w:cs="Times New Roman"/>
          <w:sz w:val="24"/>
          <w:szCs w:val="24"/>
        </w:rPr>
        <w:t>Punktacja w ramach kryterium nr 2 zostanie dokonana w oparciu o wyliczenia wg tabeli załącznika nr 1A do SIWZ.</w:t>
      </w:r>
    </w:p>
    <w:p w:rsidR="000B6D3A" w:rsidRPr="0088597B" w:rsidRDefault="000B6D3A" w:rsidP="000B6D3A">
      <w:pPr>
        <w:widowControl w:val="0"/>
        <w:suppressAutoHyphens/>
        <w:spacing w:line="360" w:lineRule="auto"/>
        <w:jc w:val="both"/>
        <w:rPr>
          <w:rFonts w:ascii="Times New Roman" w:eastAsia="HG Mincho Light J" w:hAnsi="Times New Roman"/>
          <w:color w:val="000000"/>
          <w:sz w:val="24"/>
          <w:szCs w:val="24"/>
          <w:highlight w:val="yellow"/>
          <w:lang w:eastAsia="pl-PL"/>
        </w:rPr>
      </w:pPr>
      <w:r>
        <w:rPr>
          <w:rFonts w:ascii="Times New Roman" w:eastAsia="HG Mincho Light J" w:hAnsi="Times New Roman" w:cs="Times New Roman"/>
          <w:color w:val="000000"/>
          <w:sz w:val="24"/>
          <w:szCs w:val="24"/>
          <w:lang w:eastAsia="pl-PL"/>
        </w:rPr>
        <w:t>Ad. 3</w:t>
      </w:r>
      <w:r w:rsidRPr="0088597B">
        <w:rPr>
          <w:rFonts w:ascii="Times New Roman" w:eastAsia="HG Mincho Light J" w:hAnsi="Times New Roman" w:cs="Times New Roman"/>
          <w:color w:val="000000"/>
          <w:sz w:val="24"/>
          <w:szCs w:val="24"/>
          <w:lang w:eastAsia="pl-PL"/>
        </w:rPr>
        <w:t xml:space="preserve">) </w:t>
      </w:r>
      <w:r w:rsidRPr="0088597B">
        <w:rPr>
          <w:rFonts w:ascii="Times New Roman" w:eastAsia="HG Mincho Light J" w:hAnsi="Times New Roman" w:cs="Times New Roman"/>
          <w:b/>
          <w:bCs/>
          <w:color w:val="000000"/>
          <w:sz w:val="24"/>
          <w:szCs w:val="24"/>
          <w:lang w:eastAsia="pl-PL"/>
        </w:rPr>
        <w:t xml:space="preserve">Oferta w kryterium termin </w:t>
      </w:r>
      <w:r>
        <w:rPr>
          <w:rFonts w:ascii="Times New Roman" w:eastAsia="HG Mincho Light J" w:hAnsi="Times New Roman" w:cs="Times New Roman"/>
          <w:b/>
          <w:bCs/>
          <w:color w:val="000000"/>
          <w:sz w:val="24"/>
          <w:szCs w:val="24"/>
          <w:lang w:eastAsia="pl-PL"/>
        </w:rPr>
        <w:t>dostawy</w:t>
      </w:r>
      <w:r w:rsidRPr="0088597B">
        <w:rPr>
          <w:rFonts w:ascii="Times New Roman" w:eastAsia="HG Mincho Light J" w:hAnsi="Times New Roman" w:cs="Times New Roman"/>
          <w:b/>
          <w:bCs/>
          <w:color w:val="000000"/>
          <w:sz w:val="24"/>
          <w:szCs w:val="24"/>
          <w:lang w:eastAsia="pl-PL"/>
        </w:rPr>
        <w:t xml:space="preserve"> </w:t>
      </w:r>
      <w:r w:rsidR="00E138EC">
        <w:rPr>
          <w:rFonts w:ascii="Times New Roman" w:eastAsia="HG Mincho Light J" w:hAnsi="Times New Roman" w:cs="Times New Roman"/>
          <w:color w:val="000000"/>
          <w:sz w:val="24"/>
          <w:szCs w:val="24"/>
          <w:lang w:eastAsia="pl-PL"/>
        </w:rPr>
        <w:t>może uzyskać od 0 do 2</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przy czym oferta z </w:t>
      </w:r>
      <w:r>
        <w:rPr>
          <w:rFonts w:ascii="Times New Roman" w:eastAsia="HG Mincho Light J" w:hAnsi="Times New Roman" w:cs="Times New Roman"/>
          <w:color w:val="000000"/>
          <w:sz w:val="24"/>
          <w:szCs w:val="24"/>
          <w:lang w:eastAsia="pl-PL"/>
        </w:rPr>
        <w:t xml:space="preserve">najkrótszym terminem dostawy otrzyma max </w:t>
      </w:r>
      <w:r w:rsidR="00E138EC">
        <w:rPr>
          <w:rFonts w:ascii="Times New Roman" w:eastAsia="HG Mincho Light J" w:hAnsi="Times New Roman" w:cs="Times New Roman"/>
          <w:color w:val="000000"/>
          <w:sz w:val="24"/>
          <w:szCs w:val="24"/>
          <w:lang w:eastAsia="pl-PL"/>
        </w:rPr>
        <w:t>2</w:t>
      </w:r>
      <w:r>
        <w:rPr>
          <w:rFonts w:ascii="Times New Roman" w:eastAsia="HG Mincho Light J" w:hAnsi="Times New Roman" w:cs="Times New Roman"/>
          <w:color w:val="000000"/>
          <w:sz w:val="24"/>
          <w:szCs w:val="24"/>
          <w:lang w:eastAsia="pl-PL"/>
        </w:rPr>
        <w:t>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0B6D3A" w:rsidRPr="001E5192" w:rsidRDefault="000B6D3A" w:rsidP="000B6D3A">
      <w:pPr>
        <w:spacing w:line="360" w:lineRule="auto"/>
        <w:rPr>
          <w:rFonts w:ascii="Times New Roman" w:hAnsi="Times New Roman" w:cs="Times New Roman"/>
          <w:sz w:val="24"/>
          <w:szCs w:val="24"/>
        </w:rPr>
      </w:pPr>
      <w:r w:rsidRPr="001E5192">
        <w:rPr>
          <w:rFonts w:ascii="Times New Roman" w:hAnsi="Times New Roman" w:cs="Times New Roman"/>
          <w:sz w:val="24"/>
          <w:szCs w:val="24"/>
        </w:rPr>
        <w:t xml:space="preserve">Wartość punktowa Terminu dostawy = </w:t>
      </w:r>
      <w:proofErr w:type="spellStart"/>
      <w:r w:rsidRPr="001E5192">
        <w:rPr>
          <w:rFonts w:ascii="Times New Roman" w:hAnsi="Times New Roman" w:cs="Times New Roman"/>
          <w:sz w:val="24"/>
          <w:szCs w:val="24"/>
        </w:rPr>
        <w:t>Rtd</w:t>
      </w:r>
      <w:proofErr w:type="spellEnd"/>
      <w:r w:rsidRPr="001E5192">
        <w:rPr>
          <w:rFonts w:ascii="Times New Roman" w:hAnsi="Times New Roman" w:cs="Times New Roman"/>
          <w:sz w:val="24"/>
          <w:szCs w:val="24"/>
        </w:rPr>
        <w:t xml:space="preserve"> </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w:t>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danej oferty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min - najkrótszy zaoferowany</w:t>
      </w:r>
      <w:r>
        <w:rPr>
          <w:rFonts w:ascii="Times New Roman" w:hAnsi="Times New Roman" w:cs="Times New Roman"/>
          <w:sz w:val="24"/>
          <w:szCs w:val="24"/>
        </w:rPr>
        <w:t xml:space="preserve"> w danym zadaniu termin dostawy</w:t>
      </w:r>
      <w:r>
        <w:rPr>
          <w:rFonts w:ascii="Times New Roman" w:hAnsi="Times New Roman" w:cs="Times New Roman"/>
          <w:sz w:val="24"/>
          <w:szCs w:val="24"/>
        </w:rPr>
        <w:br/>
      </w:r>
      <w:proofErr w:type="spellStart"/>
      <w:r w:rsidRPr="001E5192">
        <w:rPr>
          <w:rFonts w:ascii="Times New Roman" w:hAnsi="Times New Roman" w:cs="Times New Roman"/>
          <w:sz w:val="24"/>
          <w:szCs w:val="24"/>
        </w:rPr>
        <w:t>Td</w:t>
      </w:r>
      <w:proofErr w:type="spellEnd"/>
      <w:r w:rsidRPr="001E5192">
        <w:rPr>
          <w:rFonts w:ascii="Times New Roman" w:hAnsi="Times New Roman" w:cs="Times New Roman"/>
          <w:sz w:val="24"/>
          <w:szCs w:val="24"/>
        </w:rPr>
        <w:t xml:space="preserve"> bieżący - termin zaoferowany przez Wykonawcę, którego oferta podlega ocenie</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Zama</w:t>
      </w:r>
      <w:r w:rsidR="00E138EC">
        <w:rPr>
          <w:rFonts w:ascii="Times New Roman" w:hAnsi="Times New Roman" w:cs="Times New Roman"/>
          <w:sz w:val="24"/>
          <w:szCs w:val="24"/>
        </w:rPr>
        <w:t>wiający będzie punktował termin</w:t>
      </w:r>
      <w:r w:rsidRPr="001E5192">
        <w:rPr>
          <w:rFonts w:ascii="Times New Roman" w:hAnsi="Times New Roman" w:cs="Times New Roman"/>
          <w:sz w:val="24"/>
          <w:szCs w:val="24"/>
        </w:rPr>
        <w:t xml:space="preserve"> dostaw</w:t>
      </w:r>
      <w:r w:rsidR="00E138EC">
        <w:rPr>
          <w:rFonts w:ascii="Times New Roman" w:hAnsi="Times New Roman" w:cs="Times New Roman"/>
          <w:sz w:val="24"/>
          <w:szCs w:val="24"/>
        </w:rPr>
        <w:t>y</w:t>
      </w:r>
      <w:r w:rsidRPr="001E5192">
        <w:rPr>
          <w:rFonts w:ascii="Times New Roman" w:hAnsi="Times New Roman" w:cs="Times New Roman"/>
          <w:sz w:val="24"/>
          <w:szCs w:val="24"/>
        </w:rPr>
        <w:t xml:space="preserve"> </w:t>
      </w:r>
      <w:r w:rsidR="00E138EC">
        <w:rPr>
          <w:rFonts w:ascii="Times New Roman" w:hAnsi="Times New Roman" w:cs="Times New Roman"/>
          <w:b/>
          <w:bCs/>
          <w:sz w:val="24"/>
          <w:szCs w:val="24"/>
          <w:u w:val="single"/>
        </w:rPr>
        <w:t>nie krótszy</w:t>
      </w:r>
      <w:r w:rsidRPr="00B92C7C">
        <w:rPr>
          <w:rFonts w:ascii="Times New Roman" w:hAnsi="Times New Roman" w:cs="Times New Roman"/>
          <w:b/>
          <w:bCs/>
          <w:sz w:val="24"/>
          <w:szCs w:val="24"/>
          <w:u w:val="single"/>
        </w:rPr>
        <w:t xml:space="preserve"> niż </w:t>
      </w:r>
      <w:r w:rsidR="00F234F4">
        <w:rPr>
          <w:rFonts w:ascii="Times New Roman" w:hAnsi="Times New Roman" w:cs="Times New Roman"/>
          <w:b/>
          <w:bCs/>
          <w:sz w:val="24"/>
          <w:szCs w:val="24"/>
          <w:u w:val="single"/>
        </w:rPr>
        <w:t>28</w:t>
      </w:r>
      <w:r>
        <w:rPr>
          <w:rFonts w:ascii="Times New Roman" w:hAnsi="Times New Roman" w:cs="Times New Roman"/>
          <w:b/>
          <w:bCs/>
          <w:sz w:val="24"/>
          <w:szCs w:val="24"/>
          <w:u w:val="single"/>
        </w:rPr>
        <w:t xml:space="preserve"> </w:t>
      </w:r>
      <w:r w:rsidR="00F234F4">
        <w:rPr>
          <w:rFonts w:ascii="Times New Roman" w:hAnsi="Times New Roman" w:cs="Times New Roman"/>
          <w:b/>
          <w:bCs/>
          <w:sz w:val="24"/>
          <w:szCs w:val="24"/>
          <w:u w:val="single"/>
        </w:rPr>
        <w:t>dni</w:t>
      </w:r>
      <w:r>
        <w:rPr>
          <w:rFonts w:ascii="Times New Roman" w:hAnsi="Times New Roman" w:cs="Times New Roman"/>
          <w:b/>
          <w:bCs/>
          <w:sz w:val="24"/>
          <w:szCs w:val="24"/>
          <w:u w:val="single"/>
        </w:rPr>
        <w:br/>
        <w:t>i nie dłuższy</w:t>
      </w:r>
      <w:r w:rsidRPr="00B92C7C">
        <w:rPr>
          <w:rFonts w:ascii="Times New Roman" w:hAnsi="Times New Roman" w:cs="Times New Roman"/>
          <w:b/>
          <w:bCs/>
          <w:sz w:val="24"/>
          <w:szCs w:val="24"/>
          <w:u w:val="single"/>
        </w:rPr>
        <w:t xml:space="preserve"> niż </w:t>
      </w:r>
      <w:r w:rsidR="00F234F4">
        <w:rPr>
          <w:rFonts w:ascii="Times New Roman" w:hAnsi="Times New Roman" w:cs="Times New Roman"/>
          <w:b/>
          <w:bCs/>
          <w:sz w:val="24"/>
          <w:szCs w:val="24"/>
          <w:u w:val="single"/>
        </w:rPr>
        <w:t>63</w:t>
      </w:r>
      <w:r w:rsidRPr="00B92C7C">
        <w:rPr>
          <w:rFonts w:ascii="Times New Roman" w:hAnsi="Times New Roman" w:cs="Times New Roman"/>
          <w:b/>
          <w:bCs/>
          <w:sz w:val="24"/>
          <w:szCs w:val="24"/>
          <w:u w:val="single"/>
        </w:rPr>
        <w:t xml:space="preserve"> </w:t>
      </w:r>
      <w:r w:rsidR="00F234F4">
        <w:rPr>
          <w:rFonts w:ascii="Times New Roman" w:hAnsi="Times New Roman" w:cs="Times New Roman"/>
          <w:b/>
          <w:bCs/>
          <w:sz w:val="24"/>
          <w:szCs w:val="24"/>
          <w:u w:val="single"/>
        </w:rPr>
        <w:t>dni</w:t>
      </w:r>
      <w:r w:rsidRPr="00B92C7C">
        <w:rPr>
          <w:rFonts w:ascii="Times New Roman" w:hAnsi="Times New Roman" w:cs="Times New Roman"/>
          <w:sz w:val="24"/>
          <w:szCs w:val="24"/>
        </w:rPr>
        <w:t>.</w:t>
      </w:r>
      <w:r>
        <w:rPr>
          <w:rFonts w:ascii="Times New Roman" w:hAnsi="Times New Roman" w:cs="Times New Roman"/>
          <w:sz w:val="24"/>
          <w:szCs w:val="24"/>
        </w:rPr>
        <w:t xml:space="preserve"> </w:t>
      </w:r>
      <w:r w:rsidRPr="001E5192">
        <w:rPr>
          <w:rFonts w:ascii="Times New Roman" w:hAnsi="Times New Roman" w:cs="Times New Roman"/>
          <w:sz w:val="24"/>
          <w:szCs w:val="24"/>
        </w:rPr>
        <w:t xml:space="preserve">Należy oferować termin opisany pełnymi </w:t>
      </w:r>
      <w:r w:rsidR="00F234F4">
        <w:rPr>
          <w:rFonts w:ascii="Times New Roman" w:hAnsi="Times New Roman" w:cs="Times New Roman"/>
          <w:sz w:val="24"/>
          <w:szCs w:val="24"/>
        </w:rPr>
        <w:t>dniami</w:t>
      </w:r>
      <w:r w:rsidRPr="001E5192">
        <w:rPr>
          <w:rFonts w:ascii="Times New Roman" w:hAnsi="Times New Roman" w:cs="Times New Roman"/>
          <w:sz w:val="24"/>
          <w:szCs w:val="24"/>
        </w:rPr>
        <w:t xml:space="preserve">. Jeżeli Wykonawca zaoferuje termin krótszy niż </w:t>
      </w:r>
      <w:r w:rsidR="00F234F4">
        <w:rPr>
          <w:rFonts w:ascii="Times New Roman" w:hAnsi="Times New Roman" w:cs="Times New Roman"/>
          <w:sz w:val="24"/>
          <w:szCs w:val="24"/>
        </w:rPr>
        <w:t>28</w:t>
      </w:r>
      <w:r w:rsidRPr="001E5192">
        <w:rPr>
          <w:rFonts w:ascii="Times New Roman" w:hAnsi="Times New Roman" w:cs="Times New Roman"/>
          <w:sz w:val="24"/>
          <w:szCs w:val="24"/>
        </w:rPr>
        <w:t xml:space="preserv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będzie związany realizacją zamówienia w tym terminie w przypadku wyboru jego oferty jako najkorzystniejszej, jednakże Zamawiający przyzna punkty tak jak gdyby zaoferował termin </w:t>
      </w:r>
      <w:r w:rsidR="00F234F4">
        <w:rPr>
          <w:rFonts w:ascii="Times New Roman" w:hAnsi="Times New Roman" w:cs="Times New Roman"/>
          <w:sz w:val="24"/>
          <w:szCs w:val="24"/>
        </w:rPr>
        <w:t>28</w:t>
      </w:r>
      <w:r w:rsidRPr="001E5192">
        <w:rPr>
          <w:rFonts w:ascii="Times New Roman" w:hAnsi="Times New Roman" w:cs="Times New Roman"/>
          <w:sz w:val="24"/>
          <w:szCs w:val="24"/>
        </w:rPr>
        <w:t xml:space="preserve"> </w:t>
      </w:r>
      <w:r>
        <w:rPr>
          <w:rFonts w:ascii="Times New Roman" w:hAnsi="Times New Roman" w:cs="Times New Roman"/>
          <w:sz w:val="24"/>
          <w:szCs w:val="24"/>
        </w:rPr>
        <w:t>dni</w:t>
      </w:r>
      <w:r w:rsidRPr="001E5192">
        <w:rPr>
          <w:rFonts w:ascii="Times New Roman" w:hAnsi="Times New Roman" w:cs="Times New Roman"/>
          <w:sz w:val="24"/>
          <w:szCs w:val="24"/>
        </w:rPr>
        <w:t xml:space="preserve">. </w:t>
      </w:r>
    </w:p>
    <w:p w:rsidR="000B6D3A" w:rsidRPr="001E5192" w:rsidRDefault="000B6D3A" w:rsidP="000B6D3A">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w:t>
      </w:r>
      <w:r w:rsidR="00F234F4">
        <w:rPr>
          <w:rFonts w:ascii="Times New Roman" w:hAnsi="Times New Roman" w:cs="Times New Roman"/>
          <w:sz w:val="24"/>
          <w:szCs w:val="24"/>
        </w:rPr>
        <w:t>63</w:t>
      </w:r>
      <w:r w:rsidRPr="001E5192">
        <w:rPr>
          <w:rFonts w:ascii="Times New Roman" w:hAnsi="Times New Roman" w:cs="Times New Roman"/>
          <w:sz w:val="24"/>
          <w:szCs w:val="24"/>
        </w:rPr>
        <w:t xml:space="preserv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oferta Wykonawcy zostanie odrzucona na podstawie art. 89 ust. 1 pkt 2 ustawy. Jeżeli pomimo żądania Zamawiającego Wykonawca zaoferuje termin w inny sposób, Zamawiający dokona przeliczenia podanego terminu na pełne </w:t>
      </w:r>
      <w:r>
        <w:rPr>
          <w:rFonts w:ascii="Times New Roman" w:hAnsi="Times New Roman" w:cs="Times New Roman"/>
          <w:sz w:val="24"/>
          <w:szCs w:val="24"/>
        </w:rPr>
        <w:t xml:space="preserve">dni </w:t>
      </w:r>
      <w:r w:rsidRPr="001E5192">
        <w:rPr>
          <w:rFonts w:ascii="Times New Roman" w:hAnsi="Times New Roman" w:cs="Times New Roman"/>
          <w:sz w:val="24"/>
          <w:szCs w:val="24"/>
        </w:rPr>
        <w:t xml:space="preserve"> zaokrąglając w każdym przypadku w dół. </w:t>
      </w:r>
    </w:p>
    <w:p w:rsidR="00A5758C" w:rsidRPr="00160414" w:rsidRDefault="000B6D3A" w:rsidP="000B6D3A">
      <w:pPr>
        <w:spacing w:line="360" w:lineRule="auto"/>
        <w:jc w:val="both"/>
        <w:rPr>
          <w:rFonts w:ascii="Times New Roman" w:hAnsi="Times New Roman" w:cs="Times New Roman"/>
          <w:sz w:val="24"/>
          <w:szCs w:val="24"/>
          <w:highlight w:val="yellow"/>
        </w:rPr>
      </w:pPr>
      <w:r w:rsidRPr="001E5192">
        <w:rPr>
          <w:rFonts w:ascii="Times New Roman" w:hAnsi="Times New Roman" w:cs="Times New Roman"/>
          <w:sz w:val="24"/>
          <w:szCs w:val="24"/>
        </w:rPr>
        <w:t xml:space="preserve">Podanie terminu dostawy w innych jednostkach niż </w:t>
      </w:r>
      <w:r w:rsidR="00F234F4">
        <w:rPr>
          <w:rFonts w:ascii="Times New Roman" w:hAnsi="Times New Roman" w:cs="Times New Roman"/>
          <w:sz w:val="24"/>
          <w:szCs w:val="24"/>
        </w:rPr>
        <w:t>dni</w:t>
      </w:r>
      <w:r w:rsidRPr="001E5192">
        <w:rPr>
          <w:rFonts w:ascii="Times New Roman" w:hAnsi="Times New Roman" w:cs="Times New Roman"/>
          <w:sz w:val="24"/>
          <w:szCs w:val="24"/>
        </w:rPr>
        <w:t xml:space="preserve"> nie będzie mogło wywoływać skutków opisanych w art. 87 ust. 2 pkt 2 i 3 ustawy.</w:t>
      </w:r>
    </w:p>
    <w:p w:rsidR="0088597B" w:rsidRPr="000B6D3A"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0B6D3A">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sidRPr="000B6D3A">
        <w:rPr>
          <w:rFonts w:ascii="Times New Roman" w:eastAsia="HG Mincho Light J" w:hAnsi="Times New Roman" w:cs="Times New Roman"/>
          <w:color w:val="000000"/>
          <w:sz w:val="24"/>
          <w:szCs w:val="24"/>
          <w:u w:val="single"/>
          <w:lang w:eastAsia="pl-PL"/>
        </w:rPr>
        <w:br/>
      </w:r>
      <w:r w:rsidRPr="000B6D3A">
        <w:rPr>
          <w:rFonts w:ascii="Times New Roman" w:eastAsia="HG Mincho Light J" w:hAnsi="Times New Roman" w:cs="Times New Roman"/>
          <w:color w:val="000000"/>
          <w:sz w:val="24"/>
          <w:szCs w:val="24"/>
          <w:u w:val="single"/>
          <w:lang w:eastAsia="pl-PL"/>
        </w:rPr>
        <w:t xml:space="preserve">i innych kryteriów </w:t>
      </w:r>
      <w:r w:rsidR="00AD1532" w:rsidRPr="000B6D3A">
        <w:rPr>
          <w:rFonts w:ascii="Times New Roman" w:eastAsia="HG Mincho Light J" w:hAnsi="Times New Roman" w:cs="Times New Roman"/>
          <w:color w:val="000000"/>
          <w:sz w:val="24"/>
          <w:szCs w:val="24"/>
          <w:u w:val="single"/>
          <w:lang w:eastAsia="pl-PL"/>
        </w:rPr>
        <w:t xml:space="preserve">odnoszących się do przedmiotu zamówienia </w:t>
      </w:r>
      <w:r w:rsidRPr="000B6D3A">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0B6D3A">
        <w:rPr>
          <w:rFonts w:ascii="Times New Roman" w:eastAsia="Times New Roman" w:hAnsi="Times New Roman" w:cs="Times New Roman"/>
          <w:sz w:val="24"/>
          <w:szCs w:val="24"/>
          <w:lang w:eastAsia="pl-PL"/>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961B7C">
      <w:pPr>
        <w:numPr>
          <w:ilvl w:val="0"/>
          <w:numId w:val="30"/>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eastAsia="Times New Roman" w:hAnsi="Times New Roman"/>
          <w:sz w:val="24"/>
        </w:rPr>
        <w:t>Pzp</w:t>
      </w:r>
      <w:proofErr w:type="spellEnd"/>
      <w:r>
        <w:rPr>
          <w:rFonts w:ascii="Times New Roman" w:eastAsia="Times New Roman" w:hAnsi="Times New Roman"/>
          <w:sz w:val="24"/>
        </w:rPr>
        <w:t xml:space="preserve">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961B7C">
      <w:pPr>
        <w:numPr>
          <w:ilvl w:val="0"/>
          <w:numId w:val="30"/>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961B7C">
      <w:pPr>
        <w:numPr>
          <w:ilvl w:val="0"/>
          <w:numId w:val="31"/>
        </w:numPr>
        <w:tabs>
          <w:tab w:val="left" w:pos="286"/>
        </w:tabs>
        <w:spacing w:after="0" w:line="355" w:lineRule="auto"/>
        <w:ind w:left="278" w:right="20" w:hanging="278"/>
        <w:jc w:val="both"/>
        <w:rPr>
          <w:rFonts w:ascii="Times New Roman" w:eastAsia="Times New Roman" w:hAnsi="Times New Roman"/>
          <w:b/>
          <w:sz w:val="24"/>
        </w:rPr>
      </w:pPr>
      <w:bookmarkStart w:id="7" w:name="page47"/>
      <w:bookmarkEnd w:id="7"/>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961B7C">
      <w:pPr>
        <w:numPr>
          <w:ilvl w:val="0"/>
          <w:numId w:val="32"/>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BE54C0"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BE54C0">
        <w:rPr>
          <w:rFonts w:ascii="Times New Roman" w:hAnsi="Times New Roman" w:cs="Times New Roman"/>
          <w:b/>
          <w:i/>
          <w:caps/>
          <w:sz w:val="24"/>
          <w:szCs w:val="24"/>
        </w:rPr>
        <w:t>WZÓR UMOWY</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961B7C">
      <w:pPr>
        <w:numPr>
          <w:ilvl w:val="0"/>
          <w:numId w:val="3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lastRenderedPageBreak/>
        <w:t xml:space="preserve">Na podstawie art. 144 ustawy </w:t>
      </w:r>
      <w:proofErr w:type="spellStart"/>
      <w:r w:rsidRPr="00DB33C1">
        <w:rPr>
          <w:rFonts w:ascii="Times New Roman" w:eastAsia="Times New Roman" w:hAnsi="Times New Roman"/>
          <w:b/>
          <w:sz w:val="24"/>
        </w:rPr>
        <w:t>Pzp</w:t>
      </w:r>
      <w:proofErr w:type="spellEnd"/>
      <w:r w:rsidRPr="00DB33C1">
        <w:rPr>
          <w:rFonts w:ascii="Times New Roman" w:eastAsia="Times New Roman" w:hAnsi="Times New Roman"/>
          <w:b/>
          <w:sz w:val="24"/>
        </w:rPr>
        <w:t xml:space="preserve">,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961B7C">
      <w:pPr>
        <w:pStyle w:val="Akapitzlist"/>
        <w:numPr>
          <w:ilvl w:val="1"/>
          <w:numId w:val="3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961B7C">
      <w:pPr>
        <w:pStyle w:val="Akapitzlist"/>
        <w:numPr>
          <w:ilvl w:val="1"/>
          <w:numId w:val="3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961B7C">
      <w:pPr>
        <w:numPr>
          <w:ilvl w:val="0"/>
          <w:numId w:val="3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BE54C0" w:rsidRPr="00AA6A2D" w:rsidRDefault="00BE54C0"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 xml:space="preserve">ą środki ochrony prawnej przewidziane w dziale VI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AA6A2D" w:rsidRDefault="00AA6A2D" w:rsidP="00AA6A2D">
      <w:pPr>
        <w:spacing w:line="26" w:lineRule="exact"/>
        <w:rPr>
          <w:rFonts w:ascii="Times New Roman" w:eastAsia="Times New Roman" w:hAnsi="Times New Roman"/>
        </w:rPr>
      </w:pPr>
    </w:p>
    <w:p w:rsidR="00AA6A2D" w:rsidRDefault="00AA6A2D" w:rsidP="00961B7C">
      <w:pPr>
        <w:numPr>
          <w:ilvl w:val="0"/>
          <w:numId w:val="3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ń publicznych z dnia 29 stycznia 2004 r. (tj. Dz. U. 2016 poz. 1020).</w:t>
      </w:r>
    </w:p>
    <w:p w:rsidR="00AA6A2D" w:rsidRDefault="00AA6A2D" w:rsidP="00AA6A2D">
      <w:pPr>
        <w:spacing w:line="8" w:lineRule="exact"/>
        <w:rPr>
          <w:rFonts w:ascii="Times New Roman" w:eastAsia="Times New Roman" w:hAnsi="Times New Roman"/>
          <w:b/>
          <w:sz w:val="24"/>
        </w:rPr>
      </w:pPr>
    </w:p>
    <w:p w:rsidR="00AA6A2D" w:rsidRDefault="00AA6A2D" w:rsidP="00961B7C">
      <w:pPr>
        <w:numPr>
          <w:ilvl w:val="0"/>
          <w:numId w:val="3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0B6D3A" w:rsidRDefault="00AA6A2D" w:rsidP="00961B7C">
      <w:pPr>
        <w:numPr>
          <w:ilvl w:val="0"/>
          <w:numId w:val="36"/>
        </w:numPr>
        <w:tabs>
          <w:tab w:val="left" w:pos="360"/>
        </w:tabs>
        <w:spacing w:after="0" w:line="355" w:lineRule="auto"/>
        <w:ind w:left="360" w:right="20" w:hanging="358"/>
        <w:jc w:val="both"/>
        <w:rPr>
          <w:rFonts w:ascii="Times New Roman" w:eastAsia="Times New Roman" w:hAnsi="Times New Roman"/>
          <w:b/>
          <w:sz w:val="24"/>
        </w:rPr>
      </w:pPr>
      <w:bookmarkStart w:id="8" w:name="page50"/>
      <w:bookmarkEnd w:id="8"/>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 xml:space="preserve">ż organizacjom wpisanym na listę, o której mowa w art. 154 pkt. 5 ustawy </w:t>
      </w:r>
      <w:proofErr w:type="spellStart"/>
      <w:r>
        <w:rPr>
          <w:rFonts w:ascii="Times New Roman" w:eastAsia="Times New Roman" w:hAnsi="Times New Roman"/>
          <w:sz w:val="24"/>
        </w:rPr>
        <w:t>Pzp</w:t>
      </w:r>
      <w:proofErr w:type="spellEnd"/>
      <w:r>
        <w:rPr>
          <w:rFonts w:ascii="Times New Roman" w:eastAsia="Times New Roman" w:hAnsi="Times New Roman"/>
          <w:sz w:val="24"/>
        </w:rPr>
        <w:t>.</w:t>
      </w:r>
    </w:p>
    <w:p w:rsidR="000B6D3A" w:rsidRPr="00F6106E" w:rsidRDefault="000B6D3A" w:rsidP="000B6D3A">
      <w:pPr>
        <w:tabs>
          <w:tab w:val="left" w:pos="360"/>
        </w:tabs>
        <w:spacing w:after="0" w:line="355" w:lineRule="auto"/>
        <w:ind w:left="360" w:right="20"/>
        <w:jc w:val="both"/>
        <w:rPr>
          <w:rFonts w:ascii="Times New Roman" w:eastAsia="Times New Roman" w:hAnsi="Times New Roman"/>
          <w:b/>
          <w:sz w:val="24"/>
        </w:rPr>
      </w:pPr>
    </w:p>
    <w:p w:rsidR="00E77FCA" w:rsidRPr="00616DAF"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E77FCA" w:rsidRDefault="00E77FCA" w:rsidP="00E77FC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E77FCA" w:rsidRPr="00E77FCA" w:rsidRDefault="00E77FCA" w:rsidP="00E77FCA">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lastRenderedPageBreak/>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E77FCA" w:rsidRPr="00C64BCF" w:rsidRDefault="00E77FCA" w:rsidP="00E77FCA">
      <w:pPr>
        <w:pStyle w:val="Akapitzlist"/>
        <w:numPr>
          <w:ilvl w:val="0"/>
          <w:numId w:val="43"/>
        </w:numPr>
        <w:spacing w:after="150" w:line="360" w:lineRule="auto"/>
        <w:ind w:left="426" w:hanging="426"/>
        <w:jc w:val="both"/>
        <w:rPr>
          <w:rFonts w:ascii="Times New Roman" w:eastAsia="Times New Roman" w:hAnsi="Times New Roman" w:cs="Times New Roman"/>
          <w:i/>
          <w:sz w:val="24"/>
          <w:szCs w:val="24"/>
          <w:lang w:eastAsia="pl-PL"/>
        </w:rPr>
      </w:pPr>
      <w:r w:rsidRPr="00E77FCA">
        <w:rPr>
          <w:rFonts w:ascii="Times New Roman" w:eastAsia="Times New Roman" w:hAnsi="Times New Roman" w:cs="Times New Roman"/>
          <w:sz w:val="24"/>
          <w:szCs w:val="24"/>
          <w:lang w:eastAsia="pl-PL"/>
        </w:rPr>
        <w:t xml:space="preserve">administratorem Pani/Pana danych osobowych jest </w:t>
      </w:r>
      <w:r>
        <w:rPr>
          <w:rFonts w:ascii="Times New Roman" w:eastAsia="Times New Roman" w:hAnsi="Times New Roman" w:cs="Times New Roman"/>
          <w:i/>
          <w:sz w:val="24"/>
          <w:szCs w:val="24"/>
          <w:lang w:eastAsia="pl-PL"/>
        </w:rPr>
        <w:t>6 Szpital Wojskowy z Przychodnią – Samodzielny Publiczny</w:t>
      </w:r>
      <w:r w:rsidR="00C64BCF">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i/>
          <w:sz w:val="24"/>
          <w:szCs w:val="24"/>
          <w:lang w:eastAsia="pl-PL"/>
        </w:rPr>
        <w:t>Zakład Opieki Zdrowotnej w Dęblinie, ul. Szpitalna 2,</w:t>
      </w:r>
      <w:r w:rsidR="00C64BCF">
        <w:rPr>
          <w:rFonts w:ascii="Times New Roman" w:eastAsia="Times New Roman" w:hAnsi="Times New Roman" w:cs="Times New Roman"/>
          <w:i/>
          <w:sz w:val="24"/>
          <w:szCs w:val="24"/>
          <w:lang w:eastAsia="pl-PL"/>
        </w:rPr>
        <w:t xml:space="preserve"> </w:t>
      </w:r>
      <w:r w:rsidR="00C64BCF" w:rsidRPr="00C64BCF">
        <w:rPr>
          <w:rFonts w:ascii="Times New Roman" w:eastAsia="Times New Roman" w:hAnsi="Times New Roman"/>
          <w:i/>
          <w:sz w:val="24"/>
        </w:rPr>
        <w:t xml:space="preserve">numer tel. </w:t>
      </w:r>
      <w:r w:rsidR="00C64BCF" w:rsidRPr="00C64BCF">
        <w:rPr>
          <w:rFonts w:ascii="Times New Roman" w:hAnsi="Times New Roman" w:cs="Times New Roman"/>
          <w:i/>
          <w:sz w:val="24"/>
          <w:szCs w:val="24"/>
        </w:rPr>
        <w:t>(81) 551 85 10</w:t>
      </w:r>
      <w:r w:rsidRPr="00C64BCF">
        <w:rPr>
          <w:rFonts w:ascii="Times New Roman" w:hAnsi="Times New Roman" w:cs="Times New Roman"/>
          <w:i/>
          <w:sz w:val="24"/>
          <w:szCs w:val="24"/>
        </w:rPr>
        <w:t>;</w:t>
      </w:r>
      <w:r w:rsidR="00C64BCF" w:rsidRPr="00C64BCF">
        <w:rPr>
          <w:rFonts w:ascii="Times New Roman" w:hAnsi="Times New Roman" w:cs="Times New Roman"/>
          <w:i/>
          <w:sz w:val="24"/>
          <w:szCs w:val="24"/>
        </w:rPr>
        <w:t xml:space="preserve"> numer fax (81) 551 85 10</w:t>
      </w:r>
    </w:p>
    <w:p w:rsidR="00E77FCA" w:rsidRPr="00236717"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BD1F65">
        <w:rPr>
          <w:rFonts w:ascii="Times New Roman" w:eastAsia="Times New Roman" w:hAnsi="Times New Roman" w:cs="Times New Roman"/>
          <w:sz w:val="24"/>
          <w:szCs w:val="24"/>
          <w:lang w:eastAsia="pl-PL"/>
        </w:rPr>
        <w:t xml:space="preserve">inspektorem ochrony danych osobowych w </w:t>
      </w:r>
      <w:r w:rsidR="00C64BCF" w:rsidRPr="00BD1F65">
        <w:rPr>
          <w:rFonts w:ascii="Times New Roman" w:eastAsia="Times New Roman" w:hAnsi="Times New Roman" w:cs="Times New Roman"/>
          <w:sz w:val="24"/>
          <w:szCs w:val="24"/>
          <w:lang w:eastAsia="pl-PL"/>
        </w:rPr>
        <w:t xml:space="preserve">6 Szpitalu Wojskowym z Przychodnią - </w:t>
      </w:r>
      <w:r w:rsidR="00C64BCF" w:rsidRPr="00BD1F65">
        <w:rPr>
          <w:rFonts w:ascii="Times New Roman" w:eastAsia="Times New Roman" w:hAnsi="Times New Roman" w:cs="Times New Roman"/>
          <w:i/>
          <w:sz w:val="24"/>
          <w:szCs w:val="24"/>
          <w:lang w:eastAsia="pl-PL"/>
        </w:rPr>
        <w:t xml:space="preserve">Samodzielny Publiczny Zakład Opieki Zdrowotnej w Dęblinie, ul. Szpitalna 2 </w:t>
      </w:r>
      <w:r w:rsidRPr="00BD1F65">
        <w:rPr>
          <w:rFonts w:ascii="Times New Roman" w:eastAsia="Times New Roman" w:hAnsi="Times New Roman" w:cs="Times New Roman"/>
          <w:sz w:val="24"/>
          <w:szCs w:val="24"/>
          <w:lang w:eastAsia="pl-PL"/>
        </w:rPr>
        <w:t xml:space="preserve">jest </w:t>
      </w:r>
      <w:r w:rsidR="00B26FE5" w:rsidRPr="00BD1F65">
        <w:rPr>
          <w:rFonts w:ascii="Times New Roman" w:eastAsia="Times New Roman" w:hAnsi="Times New Roman" w:cs="Times New Roman"/>
          <w:sz w:val="24"/>
          <w:szCs w:val="24"/>
          <w:lang w:eastAsia="pl-PL"/>
        </w:rPr>
        <w:t>Pani</w:t>
      </w:r>
      <w:r w:rsidRPr="00BD1F65">
        <w:rPr>
          <w:rFonts w:ascii="Times New Roman" w:eastAsia="Times New Roman" w:hAnsi="Times New Roman" w:cs="Times New Roman"/>
          <w:sz w:val="24"/>
          <w:szCs w:val="24"/>
          <w:lang w:eastAsia="pl-PL"/>
        </w:rPr>
        <w:t xml:space="preserve"> </w:t>
      </w:r>
      <w:r w:rsidR="00B01C7C" w:rsidRPr="00236717">
        <w:rPr>
          <w:rFonts w:ascii="Times New Roman" w:eastAsia="Times New Roman" w:hAnsi="Times New Roman" w:cs="Times New Roman"/>
          <w:sz w:val="24"/>
          <w:szCs w:val="24"/>
          <w:lang w:eastAsia="pl-PL"/>
        </w:rPr>
        <w:t>Agnieszka Czerniak kontakt: a.czerniak@pcat.pl</w:t>
      </w:r>
      <w:r w:rsidRPr="00236717">
        <w:rPr>
          <w:rFonts w:ascii="Times New Roman" w:eastAsia="Times New Roman" w:hAnsi="Times New Roman" w:cs="Times New Roman"/>
          <w:sz w:val="24"/>
          <w:szCs w:val="24"/>
          <w:lang w:eastAsia="pl-PL"/>
        </w:rPr>
        <w:t>, telefon</w:t>
      </w:r>
      <w:r w:rsidR="00B01C7C" w:rsidRPr="00236717">
        <w:rPr>
          <w:rFonts w:ascii="Times New Roman" w:eastAsia="Times New Roman" w:hAnsi="Times New Roman" w:cs="Times New Roman"/>
          <w:sz w:val="24"/>
          <w:szCs w:val="24"/>
          <w:lang w:eastAsia="pl-PL"/>
        </w:rPr>
        <w:t>: 503 002 575</w:t>
      </w:r>
      <w:r w:rsidRPr="00236717">
        <w:rPr>
          <w:rFonts w:ascii="Times New Roman" w:eastAsia="Times New Roman" w:hAnsi="Times New Roman" w:cs="Times New Roman"/>
          <w:sz w:val="24"/>
          <w:szCs w:val="24"/>
          <w:lang w:eastAsia="pl-PL"/>
        </w:rPr>
        <w:t xml:space="preserve"> </w:t>
      </w:r>
      <w:r w:rsidRPr="00236717">
        <w:rPr>
          <w:rFonts w:ascii="Times New Roman" w:eastAsia="Times New Roman" w:hAnsi="Times New Roman" w:cs="Times New Roman"/>
          <w:b/>
          <w:sz w:val="24"/>
          <w:szCs w:val="24"/>
          <w:vertAlign w:val="superscript"/>
          <w:lang w:eastAsia="pl-PL"/>
        </w:rPr>
        <w:t>*</w:t>
      </w:r>
      <w:r w:rsidRPr="00236717">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sidR="00A56482">
        <w:rPr>
          <w:rFonts w:ascii="Times New Roman" w:hAnsi="Times New Roman" w:cs="Times New Roman"/>
          <w:sz w:val="24"/>
          <w:szCs w:val="24"/>
        </w:rPr>
        <w:t>na dostawę sprzętu szpitalnego, numer postępowania 19/MED/2018</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sidR="00A56482">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E77FCA" w:rsidRPr="00E77FCA" w:rsidRDefault="00E77FCA" w:rsidP="00E77FCA">
      <w:pPr>
        <w:pStyle w:val="Akapitzlist"/>
        <w:numPr>
          <w:ilvl w:val="0"/>
          <w:numId w:val="44"/>
        </w:numPr>
        <w:spacing w:after="150" w:line="360" w:lineRule="auto"/>
        <w:ind w:left="426" w:hanging="426"/>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lastRenderedPageBreak/>
        <w:t xml:space="preserve">na podstawie art. 18 RODO prawo żądania od administratora ograniczenia przetwarzania danych osobowych z zastrzeżeniem przypadków, o których mowa </w:t>
      </w:r>
      <w:r w:rsidR="00A56482">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E77FCA" w:rsidRPr="00E77FCA" w:rsidRDefault="00E77FCA" w:rsidP="00E77FCA">
      <w:pPr>
        <w:pStyle w:val="Akapitzlist"/>
        <w:numPr>
          <w:ilvl w:val="0"/>
          <w:numId w:val="45"/>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E77FCA" w:rsidRPr="00E77FCA" w:rsidRDefault="00E77FCA" w:rsidP="00E77FCA">
      <w:pPr>
        <w:pStyle w:val="Akapitzlist"/>
        <w:numPr>
          <w:ilvl w:val="0"/>
          <w:numId w:val="44"/>
        </w:numPr>
        <w:spacing w:after="150" w:line="360" w:lineRule="auto"/>
        <w:ind w:left="426" w:hanging="426"/>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E77FCA" w:rsidRPr="00E77FCA" w:rsidRDefault="00E77FCA" w:rsidP="00E77FCA">
      <w:pPr>
        <w:pStyle w:val="Akapitzlist"/>
        <w:numPr>
          <w:ilvl w:val="0"/>
          <w:numId w:val="46"/>
        </w:numPr>
        <w:spacing w:after="150" w:line="360" w:lineRule="auto"/>
        <w:ind w:left="709" w:hanging="283"/>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E77FCA" w:rsidRPr="00E77FCA" w:rsidRDefault="00E77FCA" w:rsidP="00E77FCA">
      <w:pPr>
        <w:spacing w:before="120" w:after="120"/>
        <w:jc w:val="both"/>
        <w:rPr>
          <w:rFonts w:ascii="Times New Roman" w:hAnsi="Times New Roman" w:cs="Times New Roman"/>
          <w:sz w:val="24"/>
          <w:szCs w:val="24"/>
        </w:rPr>
      </w:pPr>
      <w:r w:rsidRPr="00E77FCA">
        <w:rPr>
          <w:rFonts w:ascii="Times New Roman" w:hAnsi="Times New Roman" w:cs="Times New Roman"/>
          <w:sz w:val="24"/>
          <w:szCs w:val="24"/>
        </w:rPr>
        <w:t>______________________</w:t>
      </w:r>
    </w:p>
    <w:p w:rsidR="00E77FCA" w:rsidRPr="00E77FCA" w:rsidRDefault="00E77FCA" w:rsidP="00A56482">
      <w:pPr>
        <w:spacing w:after="150" w:line="240" w:lineRule="auto"/>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w:t>
      </w:r>
      <w:r w:rsidRPr="00E77FCA">
        <w:rPr>
          <w:rFonts w:ascii="Times New Roman" w:hAnsi="Times New Roman" w:cs="Times New Roman"/>
          <w:b/>
          <w:i/>
          <w:sz w:val="24"/>
          <w:szCs w:val="24"/>
        </w:rPr>
        <w:t xml:space="preserve"> Wyjaśnienie:</w:t>
      </w:r>
      <w:r w:rsidRPr="00E77FCA">
        <w:rPr>
          <w:rFonts w:ascii="Times New Roman" w:hAnsi="Times New Roman" w:cs="Times New Roman"/>
          <w:i/>
          <w:sz w:val="24"/>
          <w:szCs w:val="24"/>
        </w:rPr>
        <w:t xml:space="preserve"> informacja w tym zakresie jest wymagana, jeżeli w odniesieniu do danego administratora lub podmiotu przetwarzającego </w:t>
      </w:r>
      <w:r w:rsidRPr="00E77FCA">
        <w:rPr>
          <w:rFonts w:ascii="Times New Roman" w:eastAsia="Times New Roman" w:hAnsi="Times New Roman" w:cs="Times New Roman"/>
          <w:i/>
          <w:sz w:val="24"/>
          <w:szCs w:val="24"/>
          <w:lang w:eastAsia="pl-PL"/>
        </w:rPr>
        <w:t>istnieje obowiązek wyznaczenia inspektora ochrony danych osobowych.</w:t>
      </w:r>
    </w:p>
    <w:p w:rsidR="00E77FCA" w:rsidRPr="00E77FCA" w:rsidRDefault="00E77FCA" w:rsidP="00A56482">
      <w:pPr>
        <w:pStyle w:val="Akapitzlist"/>
        <w:spacing w:after="0" w:line="240" w:lineRule="auto"/>
        <w:ind w:left="0"/>
        <w:jc w:val="both"/>
        <w:rPr>
          <w:rFonts w:ascii="Times New Roman" w:hAnsi="Times New Roman" w:cs="Times New Roman"/>
          <w:i/>
          <w:sz w:val="24"/>
          <w:szCs w:val="24"/>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w:t>
      </w:r>
      <w:r w:rsidRPr="00E77FCA">
        <w:rPr>
          <w:rFonts w:ascii="Times New Roman" w:eastAsia="Times New Roman" w:hAnsi="Times New Roman" w:cs="Times New Roman"/>
          <w:i/>
          <w:sz w:val="24"/>
          <w:szCs w:val="24"/>
          <w:lang w:eastAsia="pl-PL"/>
        </w:rPr>
        <w:t xml:space="preserve">skorzystanie z prawa do sprostowania nie może skutkować zmianą </w:t>
      </w:r>
      <w:r w:rsidRPr="00E77FCA">
        <w:rPr>
          <w:rFonts w:ascii="Times New Roman" w:hAnsi="Times New Roman" w:cs="Times New Roman"/>
          <w:i/>
          <w:sz w:val="24"/>
          <w:szCs w:val="24"/>
        </w:rPr>
        <w:t>wyniku postępowania</w:t>
      </w:r>
      <w:r w:rsidR="00A56482">
        <w:rPr>
          <w:rFonts w:ascii="Times New Roman" w:hAnsi="Times New Roman" w:cs="Times New Roman"/>
          <w:i/>
          <w:sz w:val="24"/>
          <w:szCs w:val="24"/>
        </w:rPr>
        <w:t xml:space="preserve"> </w:t>
      </w:r>
      <w:r w:rsidRPr="00E77FCA">
        <w:rPr>
          <w:rFonts w:ascii="Times New Roman" w:hAnsi="Times New Roman" w:cs="Times New Roman"/>
          <w:i/>
          <w:sz w:val="24"/>
          <w:szCs w:val="24"/>
        </w:rPr>
        <w:t xml:space="preserve">o udzielenie zamówienia publicznego ani zmianą postanowień umowy </w:t>
      </w:r>
      <w:r w:rsidR="00A56482">
        <w:rPr>
          <w:rFonts w:ascii="Times New Roman" w:hAnsi="Times New Roman" w:cs="Times New Roman"/>
          <w:i/>
          <w:sz w:val="24"/>
          <w:szCs w:val="24"/>
        </w:rPr>
        <w:br/>
      </w:r>
      <w:r w:rsidRPr="00E77FCA">
        <w:rPr>
          <w:rFonts w:ascii="Times New Roman" w:hAnsi="Times New Roman" w:cs="Times New Roman"/>
          <w:i/>
          <w:sz w:val="24"/>
          <w:szCs w:val="24"/>
        </w:rPr>
        <w:t xml:space="preserve">w zakresie niezgodnym z ustawą </w:t>
      </w:r>
      <w:proofErr w:type="spellStart"/>
      <w:r w:rsidRPr="00E77FCA">
        <w:rPr>
          <w:rFonts w:ascii="Times New Roman" w:hAnsi="Times New Roman" w:cs="Times New Roman"/>
          <w:i/>
          <w:sz w:val="24"/>
          <w:szCs w:val="24"/>
        </w:rPr>
        <w:t>Pzp</w:t>
      </w:r>
      <w:proofErr w:type="spellEnd"/>
      <w:r w:rsidRPr="00E77FCA">
        <w:rPr>
          <w:rFonts w:ascii="Times New Roman" w:hAnsi="Times New Roman" w:cs="Times New Roman"/>
          <w:i/>
          <w:sz w:val="24"/>
          <w:szCs w:val="24"/>
        </w:rPr>
        <w:t xml:space="preserve"> oraz nie może naruszać integralności protokołu oraz jego załączników.</w:t>
      </w:r>
    </w:p>
    <w:p w:rsidR="00E77FCA" w:rsidRDefault="00E77FCA" w:rsidP="00A56482">
      <w:pPr>
        <w:tabs>
          <w:tab w:val="left" w:pos="360"/>
        </w:tabs>
        <w:spacing w:after="0" w:line="240" w:lineRule="auto"/>
        <w:ind w:left="2" w:right="20"/>
        <w:jc w:val="both"/>
        <w:rPr>
          <w:rFonts w:ascii="Times New Roman" w:eastAsia="Times New Roman" w:hAnsi="Times New Roman" w:cs="Times New Roman"/>
          <w:i/>
          <w:sz w:val="24"/>
          <w:szCs w:val="24"/>
          <w:lang w:eastAsia="pl-PL"/>
        </w:rPr>
      </w:pPr>
      <w:r w:rsidRPr="00E77FCA">
        <w:rPr>
          <w:rFonts w:ascii="Times New Roman" w:hAnsi="Times New Roman" w:cs="Times New Roman"/>
          <w:b/>
          <w:i/>
          <w:sz w:val="24"/>
          <w:szCs w:val="24"/>
          <w:vertAlign w:val="superscript"/>
        </w:rPr>
        <w:t xml:space="preserve">*** </w:t>
      </w:r>
      <w:r w:rsidRPr="00E77FCA">
        <w:rPr>
          <w:rFonts w:ascii="Times New Roman" w:hAnsi="Times New Roman" w:cs="Times New Roman"/>
          <w:b/>
          <w:i/>
          <w:sz w:val="24"/>
          <w:szCs w:val="24"/>
        </w:rPr>
        <w:t>Wyjaśnienie:</w:t>
      </w:r>
      <w:r w:rsidRPr="00E77FCA">
        <w:rPr>
          <w:rFonts w:ascii="Times New Roman" w:hAnsi="Times New Roman" w:cs="Times New Roman"/>
          <w:i/>
          <w:sz w:val="24"/>
          <w:szCs w:val="24"/>
        </w:rPr>
        <w:t xml:space="preserve"> prawo do ograniczenia przetwarzania nie ma zastosowania w odniesieniu do </w:t>
      </w:r>
      <w:r w:rsidRPr="00E77FCA">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56482" w:rsidRDefault="00A56482"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234F4" w:rsidRPr="00E77FCA" w:rsidRDefault="00F234F4" w:rsidP="00A56482">
      <w:pPr>
        <w:tabs>
          <w:tab w:val="left" w:pos="360"/>
        </w:tabs>
        <w:spacing w:after="0" w:line="240" w:lineRule="auto"/>
        <w:ind w:left="2" w:right="20"/>
        <w:jc w:val="both"/>
        <w:rPr>
          <w:rFonts w:ascii="Times New Roman" w:eastAsia="Times New Roman" w:hAnsi="Times New Roman" w:cs="Times New Roman"/>
          <w:sz w:val="24"/>
          <w:szCs w:val="24"/>
        </w:rPr>
      </w:pPr>
    </w:p>
    <w:p w:rsidR="00F6106E" w:rsidRPr="00616DAF" w:rsidRDefault="00E77FCA"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r w:rsidR="00F6106E">
        <w:rPr>
          <w:rFonts w:ascii="Times New Roman" w:hAnsi="Times New Roman" w:cs="Times New Roman"/>
          <w:b/>
          <w:i/>
          <w:caps/>
          <w:sz w:val="24"/>
          <w:szCs w:val="24"/>
        </w:rPr>
        <w:t>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Pr="00B2428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160414">
        <w:rPr>
          <w:rFonts w:ascii="Times New Roman" w:eastAsia="Times New Roman" w:hAnsi="Times New Roman"/>
          <w:b/>
          <w:sz w:val="24"/>
        </w:rPr>
        <w:t xml:space="preserve"> (1.1; </w:t>
      </w:r>
      <w:r w:rsidR="00AA2579">
        <w:rPr>
          <w:rFonts w:ascii="Times New Roman" w:eastAsia="Times New Roman" w:hAnsi="Times New Roman"/>
          <w:b/>
          <w:sz w:val="24"/>
        </w:rPr>
        <w:t>1.2</w:t>
      </w:r>
      <w:r w:rsidR="00160414">
        <w:rPr>
          <w:rFonts w:ascii="Times New Roman" w:eastAsia="Times New Roman" w:hAnsi="Times New Roman"/>
          <w:b/>
          <w:sz w:val="24"/>
        </w:rPr>
        <w:t>; 1.3</w:t>
      </w:r>
      <w:r w:rsidR="00AA2579">
        <w:rPr>
          <w:rFonts w:ascii="Times New Roman" w:eastAsia="Times New Roman" w:hAnsi="Times New Roman"/>
          <w:b/>
          <w:sz w:val="24"/>
        </w:rPr>
        <w:t>)</w:t>
      </w:r>
      <w:r w:rsidR="00350BCE">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w:t>
      </w:r>
      <w:r w:rsidR="00B2428E">
        <w:rPr>
          <w:rFonts w:ascii="Times New Roman" w:eastAsia="Times New Roman" w:hAnsi="Times New Roman"/>
          <w:sz w:val="24"/>
        </w:rPr>
        <w:t xml:space="preserve"> (</w:t>
      </w:r>
      <w:r w:rsidR="00B2428E" w:rsidRPr="00B2428E">
        <w:rPr>
          <w:rFonts w:ascii="Times New Roman" w:hAnsi="Times New Roman" w:cs="Times New Roman"/>
          <w:sz w:val="24"/>
          <w:szCs w:val="24"/>
        </w:rPr>
        <w:t>zestawienie parametrów technicznych</w:t>
      </w:r>
      <w:r w:rsidR="00B2428E" w:rsidRPr="00B2428E">
        <w:rPr>
          <w:rFonts w:ascii="Times New Roman" w:hAnsi="Times New Roman" w:cs="Times New Roman"/>
          <w:b/>
          <w:sz w:val="24"/>
          <w:szCs w:val="24"/>
        </w:rPr>
        <w:t xml:space="preserve"> </w:t>
      </w:r>
      <w:r w:rsidR="00B2428E" w:rsidRPr="00B2428E">
        <w:rPr>
          <w:rFonts w:ascii="Times New Roman" w:hAnsi="Times New Roman" w:cs="Times New Roman"/>
          <w:sz w:val="24"/>
          <w:szCs w:val="24"/>
        </w:rPr>
        <w:t xml:space="preserve">oraz funkcjonalnych </w:t>
      </w:r>
      <w:r w:rsidR="0039153D">
        <w:rPr>
          <w:rFonts w:ascii="Times New Roman" w:hAnsi="Times New Roman" w:cs="Times New Roman"/>
          <w:sz w:val="24"/>
          <w:szCs w:val="24"/>
        </w:rPr>
        <w:t xml:space="preserve">sprzętu </w:t>
      </w:r>
      <w:r w:rsidR="00F503C4">
        <w:rPr>
          <w:rFonts w:ascii="Times New Roman" w:hAnsi="Times New Roman" w:cs="Times New Roman"/>
          <w:sz w:val="24"/>
          <w:szCs w:val="24"/>
        </w:rPr>
        <w:t>szpitalnego)</w:t>
      </w:r>
      <w:r w:rsidR="00B2428E">
        <w:rPr>
          <w:rFonts w:ascii="Times New Roman" w:hAnsi="Times New Roman" w:cs="Times New Roman"/>
          <w:sz w:val="24"/>
          <w:szCs w:val="24"/>
        </w:rPr>
        <w:t>;</w:t>
      </w:r>
    </w:p>
    <w:p w:rsidR="00B2428E" w:rsidRDefault="00B2428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1A </w:t>
      </w:r>
      <w:r>
        <w:rPr>
          <w:rFonts w:ascii="Times New Roman" w:eastAsia="Times New Roman" w:hAnsi="Times New Roman"/>
          <w:sz w:val="24"/>
        </w:rPr>
        <w:t xml:space="preserve">– </w:t>
      </w:r>
      <w:r w:rsidRPr="00B2428E">
        <w:rPr>
          <w:rFonts w:ascii="Times New Roman" w:hAnsi="Times New Roman" w:cs="Times New Roman"/>
          <w:sz w:val="24"/>
          <w:szCs w:val="24"/>
        </w:rPr>
        <w:t xml:space="preserve">zestawienie warunków gwarancji i serwisu ocenianych w ramach kryterium numer </w:t>
      </w:r>
      <w:r w:rsidR="00160414">
        <w:rPr>
          <w:rFonts w:ascii="Times New Roman" w:hAnsi="Times New Roman" w:cs="Times New Roman"/>
          <w:sz w:val="24"/>
          <w:szCs w:val="24"/>
        </w:rPr>
        <w:t>2</w:t>
      </w:r>
      <w:r>
        <w:rPr>
          <w:rFonts w:ascii="Times New Roman" w:hAnsi="Times New Roman" w:cs="Times New Roman"/>
          <w:sz w:val="24"/>
          <w:szCs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lastRenderedPageBreak/>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 xml:space="preserve">oświadczenie o braku podstaw do wykluczenia na podstawie art. 24 ust 1 pkt 12-23 oraz art. 24 ust. 5 pkt 1. ustawy </w:t>
      </w:r>
      <w:proofErr w:type="spellStart"/>
      <w:r w:rsidR="007161DE" w:rsidRPr="00B27535">
        <w:rPr>
          <w:rFonts w:ascii="Times New Roman" w:eastAsia="Times New Roman" w:hAnsi="Times New Roman" w:cs="Times New Roman"/>
          <w:sz w:val="24"/>
          <w:szCs w:val="24"/>
          <w:lang w:eastAsia="pl-PL"/>
        </w:rPr>
        <w:t>P</w:t>
      </w:r>
      <w:r w:rsidR="007161DE">
        <w:rPr>
          <w:rFonts w:ascii="Times New Roman" w:eastAsia="Times New Roman" w:hAnsi="Times New Roman" w:cs="Times New Roman"/>
          <w:sz w:val="24"/>
          <w:szCs w:val="24"/>
          <w:lang w:eastAsia="pl-PL"/>
        </w:rPr>
        <w:t>zp</w:t>
      </w:r>
      <w:proofErr w:type="spellEnd"/>
      <w:r>
        <w:rPr>
          <w:rFonts w:ascii="Times New Roman" w:eastAsia="Times New Roman" w:hAnsi="Times New Roman"/>
          <w:sz w:val="24"/>
        </w:rPr>
        <w:t>;</w:t>
      </w:r>
    </w:p>
    <w:p w:rsidR="007161DE" w:rsidRDefault="007161D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dostaw;</w:t>
      </w:r>
    </w:p>
    <w:p w:rsidR="00F6106E" w:rsidRPr="00190EB8" w:rsidRDefault="00F6106E" w:rsidP="00961B7C">
      <w:pPr>
        <w:numPr>
          <w:ilvl w:val="0"/>
          <w:numId w:val="3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 dostawy</w:t>
      </w:r>
      <w:r w:rsidR="0098294D">
        <w:rPr>
          <w:rFonts w:ascii="Times New Roman" w:eastAsia="Times New Roman" w:hAnsi="Times New Roman"/>
          <w:sz w:val="23"/>
        </w:rPr>
        <w:t>.</w:t>
      </w:r>
    </w:p>
    <w:p w:rsidR="007554AC" w:rsidRDefault="007554AC" w:rsidP="00EE36CE">
      <w:pPr>
        <w:spacing w:after="0" w:line="360" w:lineRule="auto"/>
        <w:ind w:firstLine="5103"/>
        <w:jc w:val="center"/>
        <w:rPr>
          <w:rFonts w:ascii="Times New Roman" w:hAnsi="Times New Roman" w:cs="Times New Roman"/>
          <w:b/>
          <w:sz w:val="24"/>
          <w:szCs w:val="24"/>
        </w:rPr>
      </w:pP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sectPr w:rsidR="00EE36CE" w:rsidRPr="00EE36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E8" w:rsidRDefault="00B826E8" w:rsidP="00BB2E15">
      <w:pPr>
        <w:spacing w:after="0" w:line="240" w:lineRule="auto"/>
      </w:pPr>
      <w:r>
        <w:separator/>
      </w:r>
    </w:p>
  </w:endnote>
  <w:endnote w:type="continuationSeparator" w:id="0">
    <w:p w:rsidR="00B826E8" w:rsidRDefault="00B826E8"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CD0" w:rsidRPr="00BB2E15" w:rsidRDefault="00C61CD0"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530E63" w:rsidRPr="00530E63">
      <w:rPr>
        <w:rStyle w:val="Numerstrony"/>
        <w:rFonts w:ascii="Times New Roman" w:hAnsi="Times New Roman" w:cs="Times New Roman"/>
        <w:b/>
        <w:i/>
        <w:sz w:val="20"/>
        <w:szCs w:val="20"/>
      </w:rPr>
      <w:t>1</w:t>
    </w:r>
    <w:r w:rsidR="007A6274">
      <w:rPr>
        <w:rStyle w:val="Numerstrony"/>
        <w:rFonts w:ascii="Times New Roman" w:hAnsi="Times New Roman" w:cs="Times New Roman"/>
        <w:b/>
        <w:i/>
        <w:sz w:val="20"/>
        <w:szCs w:val="20"/>
      </w:rPr>
      <w:t>9</w:t>
    </w:r>
    <w:r w:rsidRPr="00530E63">
      <w:rPr>
        <w:rStyle w:val="Numerstrony"/>
        <w:rFonts w:ascii="Times New Roman" w:hAnsi="Times New Roman" w:cs="Times New Roman"/>
        <w:b/>
        <w:i/>
        <w:sz w:val="20"/>
        <w:szCs w:val="20"/>
      </w:rPr>
      <w:t>/MED/2018;</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1757F8">
      <w:rPr>
        <w:rStyle w:val="Numerstrony"/>
        <w:rFonts w:ascii="Times New Roman" w:hAnsi="Times New Roman" w:cs="Times New Roman"/>
        <w:b/>
        <w:i/>
        <w:noProof/>
        <w:sz w:val="20"/>
        <w:szCs w:val="20"/>
      </w:rPr>
      <w:t>4</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1757F8">
      <w:rPr>
        <w:rStyle w:val="Numerstrony"/>
        <w:rFonts w:ascii="Times New Roman" w:hAnsi="Times New Roman" w:cs="Times New Roman"/>
        <w:b/>
        <w:i/>
        <w:noProof/>
        <w:sz w:val="20"/>
        <w:szCs w:val="20"/>
      </w:rPr>
      <w:t>24</w:t>
    </w:r>
    <w:r w:rsidRPr="00BB2E15">
      <w:rPr>
        <w:rStyle w:val="Numerstrony"/>
        <w:rFonts w:ascii="Times New Roman" w:hAnsi="Times New Roman" w:cs="Times New Roman"/>
        <w:b/>
        <w:i/>
        <w:sz w:val="20"/>
        <w:szCs w:val="20"/>
      </w:rPr>
      <w:fldChar w:fldCharType="end"/>
    </w:r>
  </w:p>
  <w:p w:rsidR="00C61CD0" w:rsidRDefault="00C61C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E8" w:rsidRDefault="00B826E8" w:rsidP="00BB2E15">
      <w:pPr>
        <w:spacing w:after="0" w:line="240" w:lineRule="auto"/>
      </w:pPr>
      <w:r>
        <w:separator/>
      </w:r>
    </w:p>
  </w:footnote>
  <w:footnote w:type="continuationSeparator" w:id="0">
    <w:p w:rsidR="00B826E8" w:rsidRDefault="00B826E8"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2"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7"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0"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468473E8"/>
    <w:multiLevelType w:val="hybridMultilevel"/>
    <w:tmpl w:val="B1D6F06A"/>
    <w:lvl w:ilvl="0" w:tplc="CA4A12E4">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4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46" w15:restartNumberingAfterBreak="0">
    <w:nsid w:val="794808F4"/>
    <w:multiLevelType w:val="hybridMultilevel"/>
    <w:tmpl w:val="31A60B6A"/>
    <w:lvl w:ilvl="0" w:tplc="CA4A12E4">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num w:numId="1">
    <w:abstractNumId w:val="31"/>
  </w:num>
  <w:num w:numId="2">
    <w:abstractNumId w:val="36"/>
  </w:num>
  <w:num w:numId="3">
    <w:abstractNumId w:val="32"/>
  </w:num>
  <w:num w:numId="4">
    <w:abstractNumId w:val="39"/>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45"/>
  </w:num>
  <w:num w:numId="16">
    <w:abstractNumId w:val="3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34"/>
  </w:num>
  <w:num w:numId="30">
    <w:abstractNumId w:val="24"/>
  </w:num>
  <w:num w:numId="31">
    <w:abstractNumId w:val="25"/>
  </w:num>
  <w:num w:numId="32">
    <w:abstractNumId w:val="26"/>
  </w:num>
  <w:num w:numId="33">
    <w:abstractNumId w:val="44"/>
  </w:num>
  <w:num w:numId="34">
    <w:abstractNumId w:val="43"/>
  </w:num>
  <w:num w:numId="35">
    <w:abstractNumId w:val="27"/>
  </w:num>
  <w:num w:numId="36">
    <w:abstractNumId w:val="28"/>
  </w:num>
  <w:num w:numId="37">
    <w:abstractNumId w:val="29"/>
  </w:num>
  <w:num w:numId="38">
    <w:abstractNumId w:val="3"/>
  </w:num>
  <w:num w:numId="39">
    <w:abstractNumId w:val="37"/>
  </w:num>
  <w:num w:numId="40">
    <w:abstractNumId w:val="40"/>
  </w:num>
  <w:num w:numId="41">
    <w:abstractNumId w:val="46"/>
  </w:num>
  <w:num w:numId="42">
    <w:abstractNumId w:val="41"/>
  </w:num>
  <w:num w:numId="43">
    <w:abstractNumId w:val="42"/>
  </w:num>
  <w:num w:numId="44">
    <w:abstractNumId w:val="35"/>
  </w:num>
  <w:num w:numId="45">
    <w:abstractNumId w:val="33"/>
  </w:num>
  <w:num w:numId="46">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D7"/>
    <w:rsid w:val="000102B7"/>
    <w:rsid w:val="000108C5"/>
    <w:rsid w:val="000235E5"/>
    <w:rsid w:val="00026038"/>
    <w:rsid w:val="00041A1B"/>
    <w:rsid w:val="000501FF"/>
    <w:rsid w:val="00054901"/>
    <w:rsid w:val="00083288"/>
    <w:rsid w:val="000939A5"/>
    <w:rsid w:val="000A1163"/>
    <w:rsid w:val="000B6D3A"/>
    <w:rsid w:val="000C7C4F"/>
    <w:rsid w:val="000D0EE8"/>
    <w:rsid w:val="000D52E8"/>
    <w:rsid w:val="000E01EB"/>
    <w:rsid w:val="000E1F0F"/>
    <w:rsid w:val="000E3278"/>
    <w:rsid w:val="000E48BC"/>
    <w:rsid w:val="000E62B5"/>
    <w:rsid w:val="000F39CF"/>
    <w:rsid w:val="000F4F52"/>
    <w:rsid w:val="000F702E"/>
    <w:rsid w:val="00102D4E"/>
    <w:rsid w:val="001167A4"/>
    <w:rsid w:val="00124F4F"/>
    <w:rsid w:val="001311F0"/>
    <w:rsid w:val="00144581"/>
    <w:rsid w:val="001527BB"/>
    <w:rsid w:val="00160218"/>
    <w:rsid w:val="00160414"/>
    <w:rsid w:val="00161848"/>
    <w:rsid w:val="001757F8"/>
    <w:rsid w:val="001906E4"/>
    <w:rsid w:val="00190EB8"/>
    <w:rsid w:val="001A01FF"/>
    <w:rsid w:val="001C3FC9"/>
    <w:rsid w:val="001D239A"/>
    <w:rsid w:val="001E5192"/>
    <w:rsid w:val="001E5FCE"/>
    <w:rsid w:val="001F47D8"/>
    <w:rsid w:val="001F49A1"/>
    <w:rsid w:val="0021159C"/>
    <w:rsid w:val="002345D8"/>
    <w:rsid w:val="00236717"/>
    <w:rsid w:val="002636CC"/>
    <w:rsid w:val="00271C87"/>
    <w:rsid w:val="002746E9"/>
    <w:rsid w:val="0027736F"/>
    <w:rsid w:val="00281284"/>
    <w:rsid w:val="00285EFC"/>
    <w:rsid w:val="00286172"/>
    <w:rsid w:val="00290111"/>
    <w:rsid w:val="00290FCD"/>
    <w:rsid w:val="00293B01"/>
    <w:rsid w:val="002A5004"/>
    <w:rsid w:val="002B14A8"/>
    <w:rsid w:val="002B5949"/>
    <w:rsid w:val="002E08F1"/>
    <w:rsid w:val="002E23A0"/>
    <w:rsid w:val="002E2A58"/>
    <w:rsid w:val="00307D6F"/>
    <w:rsid w:val="00310698"/>
    <w:rsid w:val="0031476D"/>
    <w:rsid w:val="00316034"/>
    <w:rsid w:val="003260D2"/>
    <w:rsid w:val="0032663B"/>
    <w:rsid w:val="00334413"/>
    <w:rsid w:val="00335AA9"/>
    <w:rsid w:val="00342C57"/>
    <w:rsid w:val="00350BCE"/>
    <w:rsid w:val="0035114A"/>
    <w:rsid w:val="00361803"/>
    <w:rsid w:val="003643CC"/>
    <w:rsid w:val="00367597"/>
    <w:rsid w:val="00371B73"/>
    <w:rsid w:val="00377B98"/>
    <w:rsid w:val="00387937"/>
    <w:rsid w:val="0039153D"/>
    <w:rsid w:val="003B0738"/>
    <w:rsid w:val="003B1243"/>
    <w:rsid w:val="003B170D"/>
    <w:rsid w:val="003C1908"/>
    <w:rsid w:val="003C5419"/>
    <w:rsid w:val="003C7B9E"/>
    <w:rsid w:val="003D3EB4"/>
    <w:rsid w:val="003D6FD9"/>
    <w:rsid w:val="003E2B5B"/>
    <w:rsid w:val="003E6AE7"/>
    <w:rsid w:val="00407490"/>
    <w:rsid w:val="00417696"/>
    <w:rsid w:val="00417A0C"/>
    <w:rsid w:val="00420560"/>
    <w:rsid w:val="00420F52"/>
    <w:rsid w:val="004315E9"/>
    <w:rsid w:val="00441E91"/>
    <w:rsid w:val="00444C56"/>
    <w:rsid w:val="00445402"/>
    <w:rsid w:val="004540D7"/>
    <w:rsid w:val="0045592C"/>
    <w:rsid w:val="00457C60"/>
    <w:rsid w:val="00484779"/>
    <w:rsid w:val="00486C6C"/>
    <w:rsid w:val="004A1843"/>
    <w:rsid w:val="004A5F04"/>
    <w:rsid w:val="004A720A"/>
    <w:rsid w:val="004A730D"/>
    <w:rsid w:val="004B1159"/>
    <w:rsid w:val="004C04D7"/>
    <w:rsid w:val="004D0832"/>
    <w:rsid w:val="004D682D"/>
    <w:rsid w:val="004E0BA1"/>
    <w:rsid w:val="004E287C"/>
    <w:rsid w:val="004E7A83"/>
    <w:rsid w:val="004F0945"/>
    <w:rsid w:val="004F2E8F"/>
    <w:rsid w:val="004F5390"/>
    <w:rsid w:val="004F5E01"/>
    <w:rsid w:val="004F6991"/>
    <w:rsid w:val="00504B58"/>
    <w:rsid w:val="005122A7"/>
    <w:rsid w:val="00517FD9"/>
    <w:rsid w:val="0052031B"/>
    <w:rsid w:val="00523930"/>
    <w:rsid w:val="005251F7"/>
    <w:rsid w:val="00526AF6"/>
    <w:rsid w:val="00530E63"/>
    <w:rsid w:val="00534E28"/>
    <w:rsid w:val="00543A85"/>
    <w:rsid w:val="005457EF"/>
    <w:rsid w:val="0054796E"/>
    <w:rsid w:val="00554455"/>
    <w:rsid w:val="00554C15"/>
    <w:rsid w:val="0056703F"/>
    <w:rsid w:val="005720CE"/>
    <w:rsid w:val="005839CD"/>
    <w:rsid w:val="00585A62"/>
    <w:rsid w:val="00587939"/>
    <w:rsid w:val="00595FDA"/>
    <w:rsid w:val="005A5950"/>
    <w:rsid w:val="005A7443"/>
    <w:rsid w:val="005B1BAA"/>
    <w:rsid w:val="005C06E4"/>
    <w:rsid w:val="005C2781"/>
    <w:rsid w:val="005C5159"/>
    <w:rsid w:val="005D0707"/>
    <w:rsid w:val="005D4758"/>
    <w:rsid w:val="005D66A8"/>
    <w:rsid w:val="005D7B3E"/>
    <w:rsid w:val="005E040D"/>
    <w:rsid w:val="005E598F"/>
    <w:rsid w:val="005E71AD"/>
    <w:rsid w:val="00606745"/>
    <w:rsid w:val="00616DAF"/>
    <w:rsid w:val="006324D9"/>
    <w:rsid w:val="006369A8"/>
    <w:rsid w:val="00650A71"/>
    <w:rsid w:val="00657DFE"/>
    <w:rsid w:val="006609F8"/>
    <w:rsid w:val="00661703"/>
    <w:rsid w:val="006638A9"/>
    <w:rsid w:val="00676D85"/>
    <w:rsid w:val="006804A9"/>
    <w:rsid w:val="00682CEC"/>
    <w:rsid w:val="006830D6"/>
    <w:rsid w:val="0069540E"/>
    <w:rsid w:val="00695D4E"/>
    <w:rsid w:val="006A0AF1"/>
    <w:rsid w:val="006A3993"/>
    <w:rsid w:val="006B0305"/>
    <w:rsid w:val="006C23F4"/>
    <w:rsid w:val="006C5934"/>
    <w:rsid w:val="006C759A"/>
    <w:rsid w:val="006D090D"/>
    <w:rsid w:val="006E0452"/>
    <w:rsid w:val="006E45EB"/>
    <w:rsid w:val="006F21CA"/>
    <w:rsid w:val="006F7BAE"/>
    <w:rsid w:val="00700B1D"/>
    <w:rsid w:val="007161DE"/>
    <w:rsid w:val="007166E6"/>
    <w:rsid w:val="00720725"/>
    <w:rsid w:val="00724839"/>
    <w:rsid w:val="007453E8"/>
    <w:rsid w:val="00750E89"/>
    <w:rsid w:val="00751D4F"/>
    <w:rsid w:val="00754647"/>
    <w:rsid w:val="007554AC"/>
    <w:rsid w:val="00767A95"/>
    <w:rsid w:val="00773873"/>
    <w:rsid w:val="00775EF2"/>
    <w:rsid w:val="00775F96"/>
    <w:rsid w:val="00781516"/>
    <w:rsid w:val="007903B7"/>
    <w:rsid w:val="007927A5"/>
    <w:rsid w:val="00793385"/>
    <w:rsid w:val="00797CD4"/>
    <w:rsid w:val="007A5096"/>
    <w:rsid w:val="007A6274"/>
    <w:rsid w:val="007C6BD3"/>
    <w:rsid w:val="007D1342"/>
    <w:rsid w:val="007D1ED0"/>
    <w:rsid w:val="007D3347"/>
    <w:rsid w:val="007D4689"/>
    <w:rsid w:val="007E7A6A"/>
    <w:rsid w:val="007E7E01"/>
    <w:rsid w:val="007F21E7"/>
    <w:rsid w:val="007F327A"/>
    <w:rsid w:val="0080773D"/>
    <w:rsid w:val="00816759"/>
    <w:rsid w:val="00820053"/>
    <w:rsid w:val="00825152"/>
    <w:rsid w:val="00826E0E"/>
    <w:rsid w:val="00830D8A"/>
    <w:rsid w:val="00835FDB"/>
    <w:rsid w:val="00852CA8"/>
    <w:rsid w:val="008856DE"/>
    <w:rsid w:val="0088597B"/>
    <w:rsid w:val="0088663E"/>
    <w:rsid w:val="008935F7"/>
    <w:rsid w:val="008B0D64"/>
    <w:rsid w:val="008B660C"/>
    <w:rsid w:val="008C7E27"/>
    <w:rsid w:val="008C7E92"/>
    <w:rsid w:val="008E2F74"/>
    <w:rsid w:val="008F15DC"/>
    <w:rsid w:val="008F321F"/>
    <w:rsid w:val="009039DF"/>
    <w:rsid w:val="009071BD"/>
    <w:rsid w:val="00907A7A"/>
    <w:rsid w:val="00924003"/>
    <w:rsid w:val="00936718"/>
    <w:rsid w:val="00937A17"/>
    <w:rsid w:val="00942CC0"/>
    <w:rsid w:val="00954808"/>
    <w:rsid w:val="00957E1C"/>
    <w:rsid w:val="00961B7C"/>
    <w:rsid w:val="009656D9"/>
    <w:rsid w:val="00965870"/>
    <w:rsid w:val="00967E2B"/>
    <w:rsid w:val="00974ACB"/>
    <w:rsid w:val="0098294D"/>
    <w:rsid w:val="00987802"/>
    <w:rsid w:val="00990ABE"/>
    <w:rsid w:val="009975A7"/>
    <w:rsid w:val="009A1848"/>
    <w:rsid w:val="009A56E2"/>
    <w:rsid w:val="009B2000"/>
    <w:rsid w:val="009C16A1"/>
    <w:rsid w:val="009C183A"/>
    <w:rsid w:val="009C487F"/>
    <w:rsid w:val="009D1A9C"/>
    <w:rsid w:val="009E013B"/>
    <w:rsid w:val="00A04C10"/>
    <w:rsid w:val="00A1366D"/>
    <w:rsid w:val="00A153FA"/>
    <w:rsid w:val="00A15BE2"/>
    <w:rsid w:val="00A22109"/>
    <w:rsid w:val="00A22BE5"/>
    <w:rsid w:val="00A23DC9"/>
    <w:rsid w:val="00A370AA"/>
    <w:rsid w:val="00A54621"/>
    <w:rsid w:val="00A552AF"/>
    <w:rsid w:val="00A56482"/>
    <w:rsid w:val="00A5758C"/>
    <w:rsid w:val="00A623E5"/>
    <w:rsid w:val="00A961F3"/>
    <w:rsid w:val="00AA2579"/>
    <w:rsid w:val="00AA6A2D"/>
    <w:rsid w:val="00AA6F44"/>
    <w:rsid w:val="00AC09EB"/>
    <w:rsid w:val="00AC0F93"/>
    <w:rsid w:val="00AC1EC1"/>
    <w:rsid w:val="00AD1532"/>
    <w:rsid w:val="00AE21EF"/>
    <w:rsid w:val="00AF1D31"/>
    <w:rsid w:val="00AF2129"/>
    <w:rsid w:val="00AF69EC"/>
    <w:rsid w:val="00B01594"/>
    <w:rsid w:val="00B01C7C"/>
    <w:rsid w:val="00B02630"/>
    <w:rsid w:val="00B2428E"/>
    <w:rsid w:val="00B26FE5"/>
    <w:rsid w:val="00B27E14"/>
    <w:rsid w:val="00B27FB4"/>
    <w:rsid w:val="00B341AD"/>
    <w:rsid w:val="00B41621"/>
    <w:rsid w:val="00B55583"/>
    <w:rsid w:val="00B702F7"/>
    <w:rsid w:val="00B70B5D"/>
    <w:rsid w:val="00B7224A"/>
    <w:rsid w:val="00B72289"/>
    <w:rsid w:val="00B7713B"/>
    <w:rsid w:val="00B826E8"/>
    <w:rsid w:val="00B8331C"/>
    <w:rsid w:val="00B83ED5"/>
    <w:rsid w:val="00B8522A"/>
    <w:rsid w:val="00B865BB"/>
    <w:rsid w:val="00B949DD"/>
    <w:rsid w:val="00BA3C51"/>
    <w:rsid w:val="00BB2E15"/>
    <w:rsid w:val="00BC016C"/>
    <w:rsid w:val="00BC171B"/>
    <w:rsid w:val="00BD1F65"/>
    <w:rsid w:val="00BE1AF1"/>
    <w:rsid w:val="00BE32C7"/>
    <w:rsid w:val="00BE54C0"/>
    <w:rsid w:val="00BF3B14"/>
    <w:rsid w:val="00BF6B61"/>
    <w:rsid w:val="00C04170"/>
    <w:rsid w:val="00C10A42"/>
    <w:rsid w:val="00C209E8"/>
    <w:rsid w:val="00C21436"/>
    <w:rsid w:val="00C3164D"/>
    <w:rsid w:val="00C359EE"/>
    <w:rsid w:val="00C4351E"/>
    <w:rsid w:val="00C450D7"/>
    <w:rsid w:val="00C53D98"/>
    <w:rsid w:val="00C61CD0"/>
    <w:rsid w:val="00C61EB0"/>
    <w:rsid w:val="00C64BCF"/>
    <w:rsid w:val="00C72EB6"/>
    <w:rsid w:val="00C86A21"/>
    <w:rsid w:val="00C97BD8"/>
    <w:rsid w:val="00CA2CAC"/>
    <w:rsid w:val="00CA3808"/>
    <w:rsid w:val="00CA4BEA"/>
    <w:rsid w:val="00CA7395"/>
    <w:rsid w:val="00CA73F3"/>
    <w:rsid w:val="00CD1E8D"/>
    <w:rsid w:val="00CD743F"/>
    <w:rsid w:val="00CE5B2A"/>
    <w:rsid w:val="00CE7FBE"/>
    <w:rsid w:val="00D05DEE"/>
    <w:rsid w:val="00D12CC2"/>
    <w:rsid w:val="00D13A5E"/>
    <w:rsid w:val="00D15830"/>
    <w:rsid w:val="00D16BB4"/>
    <w:rsid w:val="00D2306E"/>
    <w:rsid w:val="00D24199"/>
    <w:rsid w:val="00D30BB3"/>
    <w:rsid w:val="00D4047F"/>
    <w:rsid w:val="00D40DB0"/>
    <w:rsid w:val="00D41750"/>
    <w:rsid w:val="00D508E0"/>
    <w:rsid w:val="00D62144"/>
    <w:rsid w:val="00D63862"/>
    <w:rsid w:val="00D64A0A"/>
    <w:rsid w:val="00D77F97"/>
    <w:rsid w:val="00D87321"/>
    <w:rsid w:val="00D92612"/>
    <w:rsid w:val="00D94C11"/>
    <w:rsid w:val="00DA005E"/>
    <w:rsid w:val="00DB180D"/>
    <w:rsid w:val="00DB33C1"/>
    <w:rsid w:val="00DC539F"/>
    <w:rsid w:val="00DC745A"/>
    <w:rsid w:val="00DD1A0D"/>
    <w:rsid w:val="00DE55A2"/>
    <w:rsid w:val="00DF2CC2"/>
    <w:rsid w:val="00DF5BA1"/>
    <w:rsid w:val="00DF6AD3"/>
    <w:rsid w:val="00E1001D"/>
    <w:rsid w:val="00E1006F"/>
    <w:rsid w:val="00E138EC"/>
    <w:rsid w:val="00E2218C"/>
    <w:rsid w:val="00E2322B"/>
    <w:rsid w:val="00E25F1D"/>
    <w:rsid w:val="00E306C5"/>
    <w:rsid w:val="00E3228A"/>
    <w:rsid w:val="00E4278E"/>
    <w:rsid w:val="00E47BEA"/>
    <w:rsid w:val="00E6568B"/>
    <w:rsid w:val="00E7220C"/>
    <w:rsid w:val="00E77FCA"/>
    <w:rsid w:val="00E82EE4"/>
    <w:rsid w:val="00E86B76"/>
    <w:rsid w:val="00E90EB1"/>
    <w:rsid w:val="00E95EAB"/>
    <w:rsid w:val="00EA52B4"/>
    <w:rsid w:val="00EB4C4D"/>
    <w:rsid w:val="00EB4E46"/>
    <w:rsid w:val="00EB63E3"/>
    <w:rsid w:val="00EC2DB8"/>
    <w:rsid w:val="00EC3F3F"/>
    <w:rsid w:val="00ED0E7C"/>
    <w:rsid w:val="00EE11B2"/>
    <w:rsid w:val="00EE36CE"/>
    <w:rsid w:val="00EF5A4B"/>
    <w:rsid w:val="00EF5B22"/>
    <w:rsid w:val="00EF738E"/>
    <w:rsid w:val="00F21634"/>
    <w:rsid w:val="00F234F4"/>
    <w:rsid w:val="00F368D3"/>
    <w:rsid w:val="00F461CE"/>
    <w:rsid w:val="00F503C4"/>
    <w:rsid w:val="00F516A4"/>
    <w:rsid w:val="00F56D00"/>
    <w:rsid w:val="00F60CAB"/>
    <w:rsid w:val="00F6106E"/>
    <w:rsid w:val="00F6130D"/>
    <w:rsid w:val="00F70394"/>
    <w:rsid w:val="00F73002"/>
    <w:rsid w:val="00F821A4"/>
    <w:rsid w:val="00F92956"/>
    <w:rsid w:val="00FA5C10"/>
    <w:rsid w:val="00FB202E"/>
    <w:rsid w:val="00FB2A8E"/>
    <w:rsid w:val="00FB3A80"/>
    <w:rsid w:val="00FC25E9"/>
    <w:rsid w:val="00FC3203"/>
    <w:rsid w:val="00FC5BCC"/>
    <w:rsid w:val="00FC733C"/>
    <w:rsid w:val="00FD1986"/>
    <w:rsid w:val="00FF05F0"/>
    <w:rsid w:val="00FF542C"/>
    <w:rsid w:val="00FF635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1E35"/>
  <w15:docId w15:val="{003B6370-1636-4633-8BC8-D1141924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5964-155A-405C-AEBE-9BAD6FDE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6061</Words>
  <Characters>36366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9</cp:revision>
  <cp:lastPrinted>2018-06-08T12:34:00Z</cp:lastPrinted>
  <dcterms:created xsi:type="dcterms:W3CDTF">2018-06-08T12:19:00Z</dcterms:created>
  <dcterms:modified xsi:type="dcterms:W3CDTF">2018-06-11T12:05:00Z</dcterms:modified>
</cp:coreProperties>
</file>