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0833AC" w:rsidRDefault="00707823" w:rsidP="0070782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Nr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707823" w:rsidRPr="000833AC" w:rsidRDefault="00707823" w:rsidP="00707823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 xml:space="preserve"> , reprezentowanym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707823" w:rsidRPr="009F0395" w:rsidRDefault="00707823" w:rsidP="00707823">
      <w:pPr>
        <w:spacing w:line="360" w:lineRule="auto"/>
        <w:rPr>
          <w:rFonts w:ascii="Arial" w:hAnsi="Arial" w:cs="Arial"/>
          <w:lang w:val="pl-PL"/>
        </w:rPr>
      </w:pPr>
    </w:p>
    <w:p w:rsidR="00707823" w:rsidRPr="009F0395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 wyniku postępowania o udzielenie zamówi</w:t>
      </w:r>
      <w:r w:rsidR="00BE1999">
        <w:rPr>
          <w:rFonts w:ascii="Arial" w:hAnsi="Arial" w:cs="Arial"/>
          <w:lang w:val="pl-PL"/>
        </w:rPr>
        <w:t>enia publicznego przeprowadzone</w:t>
      </w:r>
      <w:r w:rsidRPr="009F0395">
        <w:rPr>
          <w:rFonts w:ascii="Arial" w:hAnsi="Arial" w:cs="Arial"/>
          <w:lang w:val="pl-PL"/>
        </w:rPr>
        <w:t xml:space="preserve">go </w:t>
      </w:r>
      <w:r w:rsidR="00BE1999">
        <w:rPr>
          <w:rFonts w:ascii="Arial" w:hAnsi="Arial" w:cs="Arial"/>
          <w:lang w:val="pl-PL"/>
        </w:rPr>
        <w:br/>
      </w:r>
      <w:r w:rsidRPr="00EF2893">
        <w:rPr>
          <w:rFonts w:ascii="Arial" w:hAnsi="Arial" w:cs="Arial"/>
          <w:lang w:val="pl-PL"/>
        </w:rPr>
        <w:t xml:space="preserve">w trybie przetargu nieograniczonego (numer postępowania </w:t>
      </w:r>
      <w:r w:rsidR="00F9579F">
        <w:rPr>
          <w:rFonts w:ascii="Arial" w:hAnsi="Arial" w:cs="Arial"/>
          <w:lang w:val="pl-PL"/>
        </w:rPr>
        <w:t>8</w:t>
      </w:r>
      <w:r w:rsidRPr="00EF2893">
        <w:rPr>
          <w:rFonts w:ascii="Arial" w:hAnsi="Arial" w:cs="Arial"/>
          <w:lang w:val="pl-PL"/>
        </w:rPr>
        <w:t>/MED/201</w:t>
      </w:r>
      <w:r w:rsidR="00E23F7E">
        <w:rPr>
          <w:rFonts w:ascii="Arial" w:hAnsi="Arial" w:cs="Arial"/>
          <w:lang w:val="pl-PL"/>
        </w:rPr>
        <w:t>8</w:t>
      </w:r>
      <w:r w:rsidRPr="00EF2893">
        <w:rPr>
          <w:rFonts w:ascii="Arial" w:hAnsi="Arial" w:cs="Arial"/>
          <w:lang w:val="pl-PL"/>
        </w:rPr>
        <w:t>), została</w:t>
      </w:r>
      <w:r w:rsidRPr="009F0395">
        <w:rPr>
          <w:rFonts w:ascii="Arial" w:hAnsi="Arial" w:cs="Arial"/>
          <w:lang w:val="pl-PL"/>
        </w:rPr>
        <w:t xml:space="preserve"> zawarta umowa o następującej treści: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</w:p>
    <w:p w:rsidR="00707823" w:rsidRPr="002E5AF5" w:rsidRDefault="00707823" w:rsidP="000B79F3">
      <w:pPr>
        <w:pStyle w:val="xl25"/>
        <w:spacing w:before="0" w:beforeAutospacing="0" w:after="0" w:afterAutospacing="0" w:line="360" w:lineRule="auto"/>
        <w:jc w:val="both"/>
        <w:rPr>
          <w:rFonts w:ascii="Arial" w:eastAsia="Times New Roman" w:hAnsi="Arial" w:cs="Arial"/>
        </w:rPr>
      </w:pPr>
      <w:r w:rsidRPr="001B71D3">
        <w:rPr>
          <w:rFonts w:ascii="Arial" w:eastAsia="Times New Roman" w:hAnsi="Arial" w:cs="Arial"/>
        </w:rPr>
        <w:t xml:space="preserve">Wykonawca zobowiązuje się dostarczać do Zamawiającego w okresie         </w:t>
      </w:r>
      <w:r>
        <w:rPr>
          <w:rFonts w:ascii="Arial" w:eastAsia="Times New Roman" w:hAnsi="Arial" w:cs="Arial"/>
        </w:rPr>
        <w:t xml:space="preserve">                   </w:t>
      </w:r>
      <w:r w:rsidRPr="00784FFA">
        <w:rPr>
          <w:rFonts w:ascii="Arial" w:eastAsia="Times New Roman" w:hAnsi="Arial" w:cs="Arial"/>
        </w:rPr>
        <w:t xml:space="preserve">od </w:t>
      </w:r>
      <w:r w:rsidR="00784FFA" w:rsidRPr="00784FFA">
        <w:rPr>
          <w:rFonts w:ascii="Arial" w:eastAsia="Times New Roman" w:hAnsi="Arial" w:cs="Arial"/>
        </w:rPr>
        <w:t xml:space="preserve">daty podpisania umowy </w:t>
      </w:r>
      <w:r w:rsidR="00BE1999" w:rsidRPr="00784FFA">
        <w:rPr>
          <w:rFonts w:ascii="Arial" w:eastAsia="Times New Roman" w:hAnsi="Arial" w:cs="Arial"/>
        </w:rPr>
        <w:t>do 01.04.201</w:t>
      </w:r>
      <w:r w:rsidR="005E4A61" w:rsidRPr="00784FFA">
        <w:rPr>
          <w:rFonts w:ascii="Arial" w:eastAsia="Times New Roman" w:hAnsi="Arial" w:cs="Arial"/>
        </w:rPr>
        <w:t>9</w:t>
      </w:r>
      <w:r w:rsidRPr="00784FFA">
        <w:rPr>
          <w:rFonts w:ascii="Arial" w:eastAsia="Times New Roman" w:hAnsi="Arial" w:cs="Arial"/>
        </w:rPr>
        <w:t xml:space="preserve">r. </w:t>
      </w:r>
      <w:r w:rsidRPr="00784FFA">
        <w:rPr>
          <w:rFonts w:ascii="Arial" w:hAnsi="Arial" w:cs="Arial"/>
          <w:iCs/>
        </w:rPr>
        <w:t>le</w:t>
      </w:r>
      <w:r w:rsidRPr="001B71D3">
        <w:rPr>
          <w:rFonts w:ascii="Arial" w:hAnsi="Arial" w:cs="Arial"/>
          <w:iCs/>
        </w:rPr>
        <w:t>ki</w:t>
      </w:r>
      <w:r w:rsidR="00B30CDC">
        <w:rPr>
          <w:rFonts w:ascii="Arial" w:hAnsi="Arial" w:cs="Arial"/>
          <w:iCs/>
        </w:rPr>
        <w:t>/ szczepionki</w:t>
      </w:r>
      <w:r w:rsidR="003E07C6">
        <w:rPr>
          <w:rFonts w:ascii="Arial" w:hAnsi="Arial" w:cs="Arial"/>
          <w:iCs/>
        </w:rPr>
        <w:t xml:space="preserve"> </w:t>
      </w:r>
      <w:r w:rsidRPr="001B71D3">
        <w:rPr>
          <w:rFonts w:ascii="Arial" w:hAnsi="Arial" w:cs="Arial"/>
          <w:bCs/>
        </w:rPr>
        <w:t xml:space="preserve">dla 6 Szpitala Wojskowego  </w:t>
      </w:r>
      <w:bookmarkStart w:id="0" w:name="_GoBack"/>
      <w:bookmarkEnd w:id="0"/>
      <w:r w:rsidRPr="001B71D3">
        <w:rPr>
          <w:rFonts w:ascii="Arial" w:hAnsi="Arial" w:cs="Arial"/>
          <w:bCs/>
        </w:rPr>
        <w:t>z Przychodnią – Samodzielnego Publicznego Zakładu Opieki Zdrowotnej w Dęblinie, ul. Szpitalna 2</w:t>
      </w:r>
      <w:r w:rsidRPr="001B71D3">
        <w:rPr>
          <w:rFonts w:ascii="Arial" w:eastAsia="Times New Roman" w:hAnsi="Arial" w:cs="Arial"/>
        </w:rPr>
        <w:t xml:space="preserve"> wymienione </w:t>
      </w:r>
      <w:r w:rsidRPr="002E5AF5">
        <w:rPr>
          <w:rFonts w:ascii="Arial" w:eastAsia="Times New Roman" w:hAnsi="Arial" w:cs="Arial"/>
        </w:rPr>
        <w:t xml:space="preserve">w Załączniku Nr ………..…. stanowiącym integralną część umowy.   </w:t>
      </w:r>
    </w:p>
    <w:p w:rsidR="00707823" w:rsidRPr="000833AC" w:rsidRDefault="00707823" w:rsidP="003E07C6">
      <w:pPr>
        <w:pStyle w:val="xl25"/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/>
          <w:bCs/>
          <w:sz w:val="28"/>
        </w:rPr>
      </w:pPr>
      <w:r w:rsidRPr="000833AC">
        <w:rPr>
          <w:rFonts w:ascii="Arial" w:hAnsi="Arial" w:cs="Arial"/>
          <w:b/>
          <w:bCs/>
          <w:sz w:val="28"/>
        </w:rPr>
        <w:t>§ 2</w:t>
      </w:r>
    </w:p>
    <w:p w:rsidR="00707823" w:rsidRPr="00BE1999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Style w:val="eltit1"/>
          <w:rFonts w:ascii="Arial" w:hAnsi="Arial" w:cs="Arial"/>
          <w:color w:val="000000"/>
          <w:sz w:val="24"/>
          <w:szCs w:val="24"/>
          <w:lang w:val="pl-PL"/>
        </w:rPr>
      </w:pPr>
      <w:r w:rsidRPr="00BE1999">
        <w:rPr>
          <w:rFonts w:ascii="Arial" w:hAnsi="Arial" w:cs="Arial"/>
          <w:lang w:val="pl-PL"/>
        </w:rPr>
        <w:t xml:space="preserve">Wykonawca oświadcza, że przedmiot umowy spełnia warunki dopuszczenia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do obrotu i do stosowania na terytorium Rzeczypospolitej Polskiej określone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w ustawie 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z dnia 6 września 2001r. Prawo Farmaceutyczne (</w:t>
      </w:r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 xml:space="preserve">Dz. U. z 2008 r. Nr 45, poz. 271 z </w:t>
      </w:r>
      <w:proofErr w:type="spellStart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późn</w:t>
      </w:r>
      <w:proofErr w:type="spellEnd"/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. zm.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07823" w:rsidRPr="002B2A40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2B2A40">
        <w:rPr>
          <w:rFonts w:ascii="Arial" w:hAnsi="Arial" w:cs="Arial"/>
          <w:lang w:val="pl-PL"/>
        </w:rPr>
        <w:t>Dostarczan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</w:t>
      </w:r>
      <w:r w:rsidRPr="00A0567A">
        <w:rPr>
          <w:rFonts w:ascii="Arial" w:hAnsi="Arial" w:cs="Arial"/>
          <w:lang w:val="pl-PL"/>
        </w:rPr>
        <w:t>przedmiot zamówienia winien</w:t>
      </w:r>
      <w:r w:rsidRPr="002B2A40">
        <w:rPr>
          <w:rFonts w:ascii="Arial" w:hAnsi="Arial" w:cs="Arial"/>
          <w:lang w:val="pl-PL"/>
        </w:rPr>
        <w:t xml:space="preserve"> być czytelnie oznakowan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producent, </w:t>
      </w:r>
      <w:r w:rsidRPr="002B2A40">
        <w:rPr>
          <w:rFonts w:ascii="Arial" w:hAnsi="Arial" w:cs="Arial"/>
          <w:lang w:val="pl-PL"/>
        </w:rPr>
        <w:t>nazwa, postać, dawka, kod) i opisan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w języku polskim (ulotka w języku polskim). Na opakowaniach winna znajdować się czytelna seria i data ważności.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3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Termin ważności </w:t>
      </w:r>
      <w:r w:rsidRPr="00A0567A">
        <w:rPr>
          <w:rFonts w:ascii="Arial" w:hAnsi="Arial" w:cs="Arial"/>
          <w:iCs/>
          <w:lang w:val="pl-PL"/>
        </w:rPr>
        <w:t>przedmiotu umowy</w:t>
      </w:r>
      <w:r>
        <w:rPr>
          <w:rFonts w:ascii="Arial" w:hAnsi="Arial" w:cs="Arial"/>
          <w:iCs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każdorazowo określa producent, przy czym  </w:t>
      </w:r>
      <w:r w:rsidR="002C0CE2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w dniu odbioru nie moż</w:t>
      </w:r>
      <w:r>
        <w:rPr>
          <w:rFonts w:ascii="Arial" w:hAnsi="Arial" w:cs="Arial"/>
          <w:lang w:val="pl-PL"/>
        </w:rPr>
        <w:t>e on być krótszy niż 6 miesięcy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707823" w:rsidRPr="001327D8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</w:t>
      </w:r>
      <w:r w:rsidRPr="002F7D97">
        <w:rPr>
          <w:rFonts w:ascii="Arial" w:hAnsi="Arial" w:cs="Arial"/>
          <w:lang w:val="pl-PL"/>
        </w:rPr>
        <w:t>w</w:t>
      </w:r>
      <w:r w:rsidRPr="009E543C">
        <w:rPr>
          <w:rFonts w:ascii="Arial" w:hAnsi="Arial" w:cs="Arial"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wyniku zmniejszenia się zapotrzebowania, jednakże zmniejszenie to nie może przekroczyć </w:t>
      </w:r>
      <w:r>
        <w:rPr>
          <w:rFonts w:ascii="Arial" w:hAnsi="Arial" w:cs="Arial"/>
          <w:lang w:val="pl-PL"/>
        </w:rPr>
        <w:t>3</w:t>
      </w:r>
      <w:r w:rsidRPr="000833AC">
        <w:rPr>
          <w:rFonts w:ascii="Arial" w:hAnsi="Arial" w:cs="Arial"/>
          <w:lang w:val="pl-PL"/>
        </w:rPr>
        <w:t xml:space="preserve">0% </w:t>
      </w:r>
      <w:r>
        <w:rPr>
          <w:rFonts w:ascii="Arial" w:hAnsi="Arial" w:cs="Arial"/>
          <w:lang w:val="pl-PL"/>
        </w:rPr>
        <w:t xml:space="preserve">                           </w:t>
      </w:r>
      <w:r w:rsidRPr="000833AC">
        <w:rPr>
          <w:rFonts w:ascii="Arial" w:hAnsi="Arial" w:cs="Arial"/>
          <w:lang w:val="pl-PL"/>
        </w:rPr>
        <w:t xml:space="preserve">w 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 w:rsidRPr="001327D8">
        <w:rPr>
          <w:rFonts w:ascii="Arial" w:hAnsi="Arial" w:cs="Arial"/>
          <w:lang w:val="pl-PL"/>
        </w:rPr>
        <w:t xml:space="preserve">Decyzję </w:t>
      </w:r>
      <w:r>
        <w:rPr>
          <w:rFonts w:ascii="Arial" w:hAnsi="Arial" w:cs="Arial"/>
          <w:lang w:val="pl-PL"/>
        </w:rPr>
        <w:t xml:space="preserve">        </w:t>
      </w:r>
      <w:r w:rsidRPr="001327D8">
        <w:rPr>
          <w:rFonts w:ascii="Arial" w:hAnsi="Arial" w:cs="Arial"/>
          <w:lang w:val="pl-PL"/>
        </w:rPr>
        <w:t>o powyższej zmianie Zamawiający podejmie jednostronnie.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W przypadku określonym w ust.1, Wykonawcy nie będzie przysługiwało roszczenie 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 xml:space="preserve">poszczególnymi pozycjami asortymentowymi będącymi przedmiotem umowy zawartej na podstawie niniejszego postępowania. Przesunięcia nie mogą przekroczyć 30% ilości danej pozycji asortymentowej i będą dokonywane </w:t>
      </w:r>
      <w:r w:rsidR="002C0CE2">
        <w:rPr>
          <w:rFonts w:ascii="Arial" w:hAnsi="Arial" w:cs="Arial"/>
          <w:lang w:val="pl-PL" w:eastAsia="ar-SA"/>
        </w:rPr>
        <w:br/>
      </w:r>
      <w:r w:rsidRPr="00B879B2">
        <w:rPr>
          <w:rFonts w:ascii="Arial" w:hAnsi="Arial" w:cs="Arial"/>
          <w:lang w:val="pl-PL" w:eastAsia="ar-SA"/>
        </w:rPr>
        <w:t xml:space="preserve">w oparciu o ceny jednostkowe zawarte w Załączniku nr </w:t>
      </w:r>
      <w:r>
        <w:rPr>
          <w:rFonts w:ascii="Arial" w:hAnsi="Arial" w:cs="Arial"/>
          <w:lang w:val="pl-PL" w:eastAsia="ar-SA"/>
        </w:rPr>
        <w:t>….</w:t>
      </w:r>
      <w:r w:rsidRPr="00B879B2">
        <w:rPr>
          <w:rFonts w:ascii="Arial" w:hAnsi="Arial" w:cs="Arial"/>
          <w:lang w:val="pl-PL" w:eastAsia="ar-SA"/>
        </w:rPr>
        <w:t>.. do niniejszej umowy oraz w ramach ogólnej wartości umowy.</w:t>
      </w:r>
    </w:p>
    <w:p w:rsidR="00707823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707823" w:rsidRPr="000833AC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88651A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 xml:space="preserve">na poziomie zapewniającym ciągłość dostaw. 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6</w:t>
      </w:r>
    </w:p>
    <w:p w:rsidR="00707823" w:rsidRPr="000833AC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bieżąco.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zamówionych leków</w:t>
      </w:r>
      <w:r>
        <w:rPr>
          <w:rFonts w:ascii="Arial" w:hAnsi="Arial" w:cs="Arial"/>
          <w:lang w:val="pl-PL" w:eastAsia="ar-SA"/>
        </w:rPr>
        <w:t xml:space="preserve">/ </w:t>
      </w:r>
      <w:r w:rsidR="00EF3995">
        <w:rPr>
          <w:rFonts w:ascii="Arial" w:hAnsi="Arial" w:cs="Arial"/>
          <w:lang w:val="pl-PL" w:eastAsia="ar-SA"/>
        </w:rPr>
        <w:t>substancji recepturowych</w:t>
      </w:r>
      <w:r w:rsidRPr="00EE7D64">
        <w:rPr>
          <w:rFonts w:ascii="Arial" w:hAnsi="Arial" w:cs="Arial"/>
          <w:lang w:val="pl-PL" w:eastAsia="ar-SA"/>
        </w:rPr>
        <w:t xml:space="preserve"> do</w:t>
      </w:r>
      <w:r>
        <w:rPr>
          <w:rFonts w:ascii="Arial" w:hAnsi="Arial" w:cs="Arial"/>
          <w:lang w:val="pl-PL" w:eastAsia="ar-SA"/>
        </w:rPr>
        <w:t>: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Apteki Zamawiającego (</w:t>
      </w:r>
      <w:r w:rsidRPr="00D764EB">
        <w:rPr>
          <w:rFonts w:ascii="Arial" w:hAnsi="Arial" w:cs="Arial"/>
          <w:b/>
          <w:lang w:val="pl-PL" w:eastAsia="ar-SA"/>
        </w:rPr>
        <w:t xml:space="preserve">w dniach od poniedziałku do piątku </w:t>
      </w:r>
      <w:r w:rsidRPr="00D764EB">
        <w:rPr>
          <w:rFonts w:ascii="Arial" w:hAnsi="Arial" w:cs="Arial"/>
          <w:b/>
          <w:lang w:val="pl-PL" w:eastAsia="ar-SA"/>
        </w:rPr>
        <w:br/>
        <w:t>w godzinach: 7.30 – 14.00</w:t>
      </w:r>
      <w:r w:rsidRPr="00D764EB">
        <w:rPr>
          <w:rFonts w:ascii="Arial" w:hAnsi="Arial" w:cs="Arial"/>
          <w:lang w:val="pl-PL" w:eastAsia="ar-SA"/>
        </w:rPr>
        <w:t xml:space="preserve">), 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Izby Przyjęć (</w:t>
      </w:r>
      <w:r w:rsidRPr="00D764EB">
        <w:rPr>
          <w:rFonts w:ascii="Arial" w:hAnsi="Arial" w:cs="Arial"/>
          <w:b/>
          <w:lang w:val="pl-PL" w:eastAsia="ar-SA"/>
        </w:rPr>
        <w:t>w soboty w godzinach: 7.30 – 14.00</w:t>
      </w:r>
      <w:r w:rsidRPr="00D764EB">
        <w:rPr>
          <w:rFonts w:ascii="Arial" w:hAnsi="Arial" w:cs="Arial"/>
          <w:lang w:val="pl-PL" w:eastAsia="ar-SA"/>
        </w:rPr>
        <w:t xml:space="preserve">) </w:t>
      </w:r>
    </w:p>
    <w:p w:rsidR="00707823" w:rsidRPr="00A90EC5" w:rsidRDefault="00707823" w:rsidP="00707823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 xml:space="preserve">własnym transportem lub za pośrednictwem firmy kurierskiej na własny koszt, </w:t>
      </w:r>
      <w:r w:rsidR="0088651A">
        <w:rPr>
          <w:rFonts w:ascii="Arial" w:hAnsi="Arial" w:cs="Arial"/>
          <w:lang w:val="pl-PL" w:eastAsia="ar-SA"/>
        </w:rPr>
        <w:br/>
      </w:r>
      <w:r w:rsidRPr="00D764EB">
        <w:rPr>
          <w:rFonts w:ascii="Arial" w:hAnsi="Arial" w:cs="Arial"/>
          <w:lang w:val="pl-PL"/>
        </w:rPr>
        <w:t xml:space="preserve">w terminie nie przekraczającym ……………… godzin od daty złożenia zamówienia w formie 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Zamawiającego), liczonym od daty otrzymania tego zamówienia przez </w:t>
      </w:r>
      <w:r w:rsidRPr="00D764EB">
        <w:rPr>
          <w:rFonts w:ascii="Arial" w:hAnsi="Arial" w:cs="Arial"/>
          <w:lang w:val="pl-PL"/>
        </w:rPr>
        <w:lastRenderedPageBreak/>
        <w:t>Wykonawcę</w:t>
      </w:r>
      <w:r w:rsidRPr="00D764EB">
        <w:rPr>
          <w:rFonts w:ascii="Arial" w:hAnsi="Arial" w:cs="Arial"/>
          <w:lang w:val="pl-PL" w:eastAsia="ar-SA"/>
        </w:rPr>
        <w:t xml:space="preserve">, spełniając wymogi art. 79 </w:t>
      </w:r>
      <w:r w:rsidRPr="00D764EB">
        <w:rPr>
          <w:rFonts w:ascii="Arial" w:hAnsi="Arial" w:cs="Arial"/>
          <w:lang w:val="pl-PL"/>
        </w:rPr>
        <w:t>Ustawy z dnia</w:t>
      </w:r>
      <w:r w:rsidRPr="00EE7D6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  <w:r w:rsidRPr="00EE7D64">
        <w:rPr>
          <w:rFonts w:ascii="Arial" w:hAnsi="Arial" w:cs="Arial"/>
          <w:lang w:val="pl-PL"/>
        </w:rPr>
        <w:t xml:space="preserve">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szCs w:val="20"/>
          <w:lang w:val="pl-PL" w:eastAsia="ar-SA"/>
        </w:rPr>
        <w:t xml:space="preserve">. </w:t>
      </w:r>
    </w:p>
    <w:p w:rsidR="00707823" w:rsidRPr="00083CD4" w:rsidRDefault="00707823" w:rsidP="003E07C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784FFA">
        <w:rPr>
          <w:rFonts w:ascii="Arial" w:hAnsi="Arial" w:cs="Arial"/>
          <w:lang w:val="pl-PL"/>
        </w:rPr>
        <w:t xml:space="preserve">W przypadku leków </w:t>
      </w:r>
      <w:proofErr w:type="spellStart"/>
      <w:r w:rsidRPr="00784FFA">
        <w:rPr>
          <w:rFonts w:ascii="Arial" w:hAnsi="Arial" w:cs="Arial"/>
          <w:lang w:val="pl-PL"/>
        </w:rPr>
        <w:t>termolabilnych</w:t>
      </w:r>
      <w:proofErr w:type="spellEnd"/>
      <w:r w:rsidRPr="00784FFA">
        <w:rPr>
          <w:rFonts w:ascii="Arial" w:hAnsi="Arial" w:cs="Arial"/>
          <w:lang w:val="pl-PL"/>
        </w:rPr>
        <w:t xml:space="preserve"> (</w:t>
      </w:r>
      <w:r w:rsidRPr="00784FFA">
        <w:rPr>
          <w:rFonts w:ascii="Arial" w:hAnsi="Arial" w:cs="Arial"/>
          <w:i/>
          <w:lang w:val="pl-PL"/>
        </w:rPr>
        <w:t xml:space="preserve">Dotyczy: </w:t>
      </w:r>
      <w:proofErr w:type="spellStart"/>
      <w:r w:rsidR="003E07C6" w:rsidRPr="00784FFA">
        <w:rPr>
          <w:rFonts w:ascii="Arial" w:hAnsi="Arial" w:cs="Arial"/>
          <w:i/>
        </w:rPr>
        <w:t>dotyczy</w:t>
      </w:r>
      <w:proofErr w:type="spellEnd"/>
      <w:r w:rsidR="003E07C6" w:rsidRPr="00784FFA">
        <w:rPr>
          <w:rFonts w:ascii="Arial" w:hAnsi="Arial" w:cs="Arial"/>
          <w:i/>
        </w:rPr>
        <w:t xml:space="preserve"> </w:t>
      </w:r>
      <w:proofErr w:type="spellStart"/>
      <w:r w:rsidR="005079AE" w:rsidRPr="00784FFA">
        <w:rPr>
          <w:rFonts w:ascii="Arial" w:hAnsi="Arial" w:cs="Arial"/>
          <w:i/>
        </w:rPr>
        <w:t>Zadania</w:t>
      </w:r>
      <w:proofErr w:type="spellEnd"/>
      <w:r w:rsidR="005079AE" w:rsidRPr="00784FFA">
        <w:rPr>
          <w:rFonts w:ascii="Arial" w:hAnsi="Arial" w:cs="Arial"/>
          <w:i/>
        </w:rPr>
        <w:t xml:space="preserve"> 1 – </w:t>
      </w:r>
      <w:proofErr w:type="spellStart"/>
      <w:r w:rsidR="005079AE" w:rsidRPr="00784FFA">
        <w:rPr>
          <w:rFonts w:ascii="Arial" w:hAnsi="Arial" w:cs="Arial"/>
          <w:i/>
        </w:rPr>
        <w:t>Leki</w:t>
      </w:r>
      <w:proofErr w:type="spellEnd"/>
      <w:r w:rsidR="005079AE" w:rsidRPr="00784FFA">
        <w:rPr>
          <w:rFonts w:ascii="Arial" w:hAnsi="Arial" w:cs="Arial"/>
          <w:i/>
        </w:rPr>
        <w:t xml:space="preserve"> </w:t>
      </w:r>
      <w:proofErr w:type="spellStart"/>
      <w:r w:rsidR="005079AE" w:rsidRPr="00784FFA">
        <w:rPr>
          <w:rFonts w:ascii="Arial" w:hAnsi="Arial" w:cs="Arial"/>
          <w:i/>
        </w:rPr>
        <w:t>różne</w:t>
      </w:r>
      <w:proofErr w:type="spellEnd"/>
      <w:r w:rsidR="005079AE" w:rsidRPr="00784FFA">
        <w:rPr>
          <w:rFonts w:ascii="Arial" w:hAnsi="Arial" w:cs="Arial"/>
          <w:i/>
        </w:rPr>
        <w:t xml:space="preserve"> I, </w:t>
      </w:r>
      <w:proofErr w:type="spellStart"/>
      <w:r w:rsidR="005079AE" w:rsidRPr="00784FFA">
        <w:rPr>
          <w:rFonts w:ascii="Arial" w:hAnsi="Arial" w:cs="Arial"/>
          <w:i/>
        </w:rPr>
        <w:t>pozycja</w:t>
      </w:r>
      <w:proofErr w:type="spellEnd"/>
      <w:r w:rsidR="005079AE" w:rsidRPr="00784FFA">
        <w:rPr>
          <w:rFonts w:ascii="Arial" w:hAnsi="Arial" w:cs="Arial"/>
          <w:i/>
        </w:rPr>
        <w:t xml:space="preserve"> 11, 47, 65, 95; </w:t>
      </w:r>
      <w:proofErr w:type="spellStart"/>
      <w:r w:rsidR="000C3526" w:rsidRPr="00784FFA">
        <w:rPr>
          <w:rFonts w:ascii="Arial" w:hAnsi="Arial" w:cs="Arial"/>
          <w:i/>
        </w:rPr>
        <w:t>Zadania</w:t>
      </w:r>
      <w:proofErr w:type="spellEnd"/>
      <w:r w:rsidR="000C3526" w:rsidRPr="00784FFA">
        <w:rPr>
          <w:rFonts w:ascii="Arial" w:hAnsi="Arial" w:cs="Arial"/>
          <w:i/>
        </w:rPr>
        <w:t xml:space="preserve"> 3</w:t>
      </w:r>
      <w:r w:rsidR="005079AE" w:rsidRPr="00784FFA">
        <w:rPr>
          <w:rFonts w:ascii="Arial" w:hAnsi="Arial" w:cs="Arial"/>
          <w:i/>
        </w:rPr>
        <w:t xml:space="preserve"> – </w:t>
      </w:r>
      <w:proofErr w:type="spellStart"/>
      <w:r w:rsidR="005079AE" w:rsidRPr="00784FFA">
        <w:rPr>
          <w:rFonts w:ascii="Arial" w:hAnsi="Arial" w:cs="Arial"/>
          <w:i/>
        </w:rPr>
        <w:t>Szczepionki</w:t>
      </w:r>
      <w:proofErr w:type="spellEnd"/>
      <w:r w:rsidR="000C3526" w:rsidRPr="00784FFA">
        <w:rPr>
          <w:rFonts w:ascii="Arial" w:hAnsi="Arial" w:cs="Arial"/>
          <w:i/>
        </w:rPr>
        <w:t xml:space="preserve"> </w:t>
      </w:r>
      <w:proofErr w:type="spellStart"/>
      <w:r w:rsidR="000C3526" w:rsidRPr="00784FFA">
        <w:rPr>
          <w:rFonts w:ascii="Arial" w:hAnsi="Arial" w:cs="Arial"/>
          <w:i/>
        </w:rPr>
        <w:t>dla</w:t>
      </w:r>
      <w:proofErr w:type="spellEnd"/>
      <w:r w:rsidR="000C3526" w:rsidRPr="00784FFA">
        <w:rPr>
          <w:rFonts w:ascii="Arial" w:hAnsi="Arial" w:cs="Arial"/>
          <w:i/>
        </w:rPr>
        <w:t xml:space="preserve"> </w:t>
      </w:r>
      <w:proofErr w:type="spellStart"/>
      <w:r w:rsidR="000C3526" w:rsidRPr="00784FFA">
        <w:rPr>
          <w:rFonts w:ascii="Arial" w:hAnsi="Arial" w:cs="Arial"/>
          <w:i/>
        </w:rPr>
        <w:t>dorosłych</w:t>
      </w:r>
      <w:proofErr w:type="spellEnd"/>
      <w:r w:rsidR="000C3526" w:rsidRPr="00784FFA">
        <w:rPr>
          <w:rFonts w:ascii="Arial" w:hAnsi="Arial" w:cs="Arial"/>
          <w:i/>
        </w:rPr>
        <w:t xml:space="preserve"> – </w:t>
      </w:r>
      <w:proofErr w:type="spellStart"/>
      <w:r w:rsidR="000C3526" w:rsidRPr="00784FFA">
        <w:rPr>
          <w:rFonts w:ascii="Arial" w:hAnsi="Arial" w:cs="Arial"/>
          <w:i/>
        </w:rPr>
        <w:t>pozycja</w:t>
      </w:r>
      <w:proofErr w:type="spellEnd"/>
      <w:r w:rsidR="000C3526" w:rsidRPr="00784FFA">
        <w:rPr>
          <w:rFonts w:ascii="Arial" w:hAnsi="Arial" w:cs="Arial"/>
          <w:i/>
        </w:rPr>
        <w:t xml:space="preserve"> 1, 2</w:t>
      </w:r>
      <w:r w:rsidR="005079AE" w:rsidRPr="00784FFA">
        <w:rPr>
          <w:rFonts w:ascii="Arial" w:hAnsi="Arial" w:cs="Arial"/>
          <w:i/>
        </w:rPr>
        <w:t xml:space="preserve">; </w:t>
      </w:r>
      <w:proofErr w:type="spellStart"/>
      <w:r w:rsidR="005079AE" w:rsidRPr="00784FFA">
        <w:rPr>
          <w:rFonts w:ascii="Arial" w:hAnsi="Arial" w:cs="Arial"/>
          <w:i/>
        </w:rPr>
        <w:t>Zadania</w:t>
      </w:r>
      <w:proofErr w:type="spellEnd"/>
      <w:r w:rsidR="005079AE" w:rsidRPr="00784FFA">
        <w:rPr>
          <w:rFonts w:ascii="Arial" w:hAnsi="Arial" w:cs="Arial"/>
          <w:i/>
        </w:rPr>
        <w:t xml:space="preserve"> </w:t>
      </w:r>
      <w:r w:rsidR="000C3526" w:rsidRPr="00784FFA">
        <w:rPr>
          <w:rFonts w:ascii="Arial" w:hAnsi="Arial" w:cs="Arial"/>
          <w:i/>
        </w:rPr>
        <w:t xml:space="preserve">4 – </w:t>
      </w:r>
      <w:proofErr w:type="spellStart"/>
      <w:r w:rsidR="000C3526" w:rsidRPr="00784FFA">
        <w:rPr>
          <w:rFonts w:ascii="Arial" w:hAnsi="Arial" w:cs="Arial"/>
          <w:i/>
        </w:rPr>
        <w:t>Szczepionka</w:t>
      </w:r>
      <w:proofErr w:type="spellEnd"/>
      <w:r w:rsidR="000C3526" w:rsidRPr="00784FFA">
        <w:rPr>
          <w:rFonts w:ascii="Arial" w:hAnsi="Arial" w:cs="Arial"/>
          <w:i/>
        </w:rPr>
        <w:t xml:space="preserve"> </w:t>
      </w:r>
      <w:proofErr w:type="spellStart"/>
      <w:r w:rsidR="000C3526" w:rsidRPr="00784FFA">
        <w:rPr>
          <w:rFonts w:ascii="Arial" w:hAnsi="Arial" w:cs="Arial"/>
          <w:i/>
        </w:rPr>
        <w:t>dla</w:t>
      </w:r>
      <w:proofErr w:type="spellEnd"/>
      <w:r w:rsidR="000C3526" w:rsidRPr="00784FFA">
        <w:rPr>
          <w:rFonts w:ascii="Arial" w:hAnsi="Arial" w:cs="Arial"/>
          <w:i/>
        </w:rPr>
        <w:t xml:space="preserve"> </w:t>
      </w:r>
      <w:proofErr w:type="spellStart"/>
      <w:r w:rsidR="000C3526" w:rsidRPr="00784FFA">
        <w:rPr>
          <w:rFonts w:ascii="Arial" w:hAnsi="Arial" w:cs="Arial"/>
          <w:i/>
        </w:rPr>
        <w:t>dzieci</w:t>
      </w:r>
      <w:proofErr w:type="spellEnd"/>
      <w:r w:rsidR="005079AE" w:rsidRPr="00784FFA">
        <w:rPr>
          <w:rFonts w:ascii="Arial" w:hAnsi="Arial" w:cs="Arial"/>
          <w:i/>
        </w:rPr>
        <w:t xml:space="preserve"> –</w:t>
      </w:r>
      <w:r w:rsidR="000C3526" w:rsidRPr="00784FFA">
        <w:rPr>
          <w:rFonts w:ascii="Arial" w:hAnsi="Arial" w:cs="Arial"/>
          <w:i/>
        </w:rPr>
        <w:t xml:space="preserve"> </w:t>
      </w:r>
      <w:proofErr w:type="spellStart"/>
      <w:r w:rsidR="000C3526" w:rsidRPr="00784FFA">
        <w:rPr>
          <w:rFonts w:ascii="Arial" w:hAnsi="Arial" w:cs="Arial"/>
          <w:i/>
        </w:rPr>
        <w:t>pozycja</w:t>
      </w:r>
      <w:proofErr w:type="spellEnd"/>
      <w:r w:rsidR="000C3526" w:rsidRPr="00784FFA">
        <w:rPr>
          <w:rFonts w:ascii="Arial" w:hAnsi="Arial" w:cs="Arial"/>
          <w:i/>
        </w:rPr>
        <w:t xml:space="preserve"> 1</w:t>
      </w:r>
      <w:r w:rsidRPr="00784FFA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Wykonawca  </w:t>
      </w:r>
      <w:r w:rsidRPr="00AE5F61">
        <w:rPr>
          <w:rFonts w:ascii="Arial" w:hAnsi="Arial" w:cs="Arial"/>
          <w:lang w:val="pl-PL"/>
        </w:rPr>
        <w:t xml:space="preserve">będzie je dostarczał każdorazowo z użyciem aktywnego urządzenia chłodniczego gwarantującego przechowywanie transportowanego leku/szczepionki w warunkach zapewniających zachowanie jego zdolności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do użycia (zgodne z wymogiem producenta) przez cały okres transportu. Wraz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każdorazową dostawą Wykonawca przekaże Zamawiającemu wydruk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termografu pochodzący z okresu transportu przedmiotu dostawy. Brak wydruku, jego nieprzekazanie albo transport bez zachowania opisanych wyżej wymagań traktowany będzie jak niewykonanie dostawy bez prawa Wykonawcy do wykorzystania okresu reklamacji, o którym mowa w </w:t>
      </w:r>
      <w:r w:rsidRPr="00AE5F61">
        <w:rPr>
          <w:rFonts w:ascii="Arial" w:hAnsi="Arial" w:cs="Arial"/>
          <w:bCs/>
          <w:lang w:val="pl-PL"/>
        </w:rPr>
        <w:t>§ 7 umowy.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F6352">
        <w:rPr>
          <w:rFonts w:ascii="Arial" w:hAnsi="Arial" w:cs="Arial"/>
          <w:lang w:val="pl-PL"/>
        </w:rPr>
        <w:t xml:space="preserve">W przypadku konieczności dostawy leków na CITO, Wykonawca dostarczy wskazane leki w terminie </w:t>
      </w:r>
      <w:r>
        <w:rPr>
          <w:rFonts w:ascii="Arial" w:hAnsi="Arial" w:cs="Arial"/>
          <w:lang w:val="pl-PL"/>
        </w:rPr>
        <w:t>12 godzin</w:t>
      </w:r>
      <w:r w:rsidRPr="00EF6352">
        <w:rPr>
          <w:rFonts w:ascii="Arial" w:hAnsi="Arial" w:cs="Arial"/>
          <w:lang w:val="pl-PL"/>
        </w:rPr>
        <w:t xml:space="preserve"> od chwili złożenia </w:t>
      </w:r>
      <w:r w:rsidRPr="009F0395">
        <w:rPr>
          <w:rFonts w:ascii="Arial" w:hAnsi="Arial" w:cs="Arial"/>
          <w:lang w:val="pl-PL"/>
        </w:rPr>
        <w:t xml:space="preserve">zamówienia w formie </w:t>
      </w:r>
      <w:r w:rsidRPr="00D764EB">
        <w:rPr>
          <w:rFonts w:ascii="Arial" w:hAnsi="Arial" w:cs="Arial"/>
          <w:lang w:val="pl-PL"/>
        </w:rPr>
        <w:t xml:space="preserve">pisemnej, </w:t>
      </w:r>
      <w:proofErr w:type="spellStart"/>
      <w:r w:rsidRPr="00D764EB">
        <w:rPr>
          <w:rFonts w:ascii="Arial" w:hAnsi="Arial" w:cs="Arial"/>
          <w:lang w:val="pl-PL"/>
        </w:rPr>
        <w:t>faxowej</w:t>
      </w:r>
      <w:proofErr w:type="spellEnd"/>
      <w:r w:rsidRPr="00D764EB">
        <w:rPr>
          <w:rFonts w:ascii="Arial" w:hAnsi="Arial" w:cs="Arial"/>
          <w:lang w:val="pl-PL"/>
        </w:rPr>
        <w:t xml:space="preserve"> lub elektronicznej (zgodnie z wyborem Zamawiającego)</w:t>
      </w:r>
      <w:r w:rsidRPr="009F0395">
        <w:rPr>
          <w:rFonts w:ascii="Arial" w:hAnsi="Arial" w:cs="Arial"/>
          <w:lang w:val="pl-PL"/>
        </w:rPr>
        <w:t>, liczonym od daty otrzymania tego zamówienia przez</w:t>
      </w:r>
      <w:r>
        <w:rPr>
          <w:rFonts w:ascii="Arial" w:hAnsi="Arial" w:cs="Arial"/>
          <w:lang w:val="pl-PL"/>
        </w:rPr>
        <w:t xml:space="preserve"> Wykonawcę: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dniach od poniedziałku do piątku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– Apteka Zamawiającego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soboty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 – Izba Przyjęć</w:t>
      </w:r>
      <w:r>
        <w:rPr>
          <w:rFonts w:ascii="Arial" w:hAnsi="Arial" w:cs="Arial"/>
          <w:lang w:val="pl-PL"/>
        </w:rPr>
        <w:t>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Wykonawca, po otrzymaniu zamówienia od Zamawiającego, zobowiązany jest do niezwłocznego potwierdzenia każd</w:t>
      </w:r>
      <w:r>
        <w:rPr>
          <w:rFonts w:ascii="Arial" w:hAnsi="Arial" w:cs="Arial"/>
          <w:lang w:val="pl-PL"/>
        </w:rPr>
        <w:t>orazowo otrzymanego zamówienia.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Wszelkie braki zamówionego asortymentu (zarówno wynikające</w:t>
      </w:r>
      <w:r w:rsidRPr="00EE7D64">
        <w:rPr>
          <w:rFonts w:ascii="Arial" w:hAnsi="Arial" w:cs="Arial"/>
          <w:lang w:val="pl-PL"/>
        </w:rPr>
        <w:t xml:space="preserve"> z zaprzestania produkcji danego preparatu, jak i z innych przyczyn) Wykonawca winien zgłaszać Zamawiającemu w formie pisemnej, dokumentując jednocześnie powody braków danego preparatu na rynku, niezwłocznie, nie później jednak niż przed upływem terminu dostawy zamówionego asortymentu.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E7B7C">
        <w:rPr>
          <w:rFonts w:ascii="Arial" w:hAnsi="Arial" w:cs="Arial"/>
          <w:lang w:val="pl-PL" w:eastAsia="ar-SA"/>
        </w:rPr>
        <w:t>W przypadku zaprzestania lub zawieszenia produkcji danej pozycji asortymentowej przez producenta</w:t>
      </w:r>
      <w:r w:rsidRPr="004E7B7C">
        <w:rPr>
          <w:rFonts w:ascii="Arial" w:hAnsi="Arial" w:cs="Arial"/>
          <w:lang w:val="pl-PL"/>
        </w:rPr>
        <w:t xml:space="preserve"> </w:t>
      </w:r>
      <w:r w:rsidRPr="004E7B7C">
        <w:rPr>
          <w:rFonts w:ascii="Arial" w:hAnsi="Arial" w:cs="Arial"/>
          <w:lang w:val="pl-PL" w:eastAsia="ar-SA"/>
        </w:rPr>
        <w:t xml:space="preserve">na okres określony pismem producenta leku </w:t>
      </w:r>
      <w:r w:rsidR="00B85BC1">
        <w:rPr>
          <w:rFonts w:ascii="Arial" w:hAnsi="Arial" w:cs="Arial"/>
          <w:lang w:val="pl-PL" w:eastAsia="ar-SA"/>
        </w:rPr>
        <w:br/>
      </w:r>
      <w:r w:rsidRPr="004E7B7C">
        <w:rPr>
          <w:rFonts w:ascii="Arial" w:hAnsi="Arial" w:cs="Arial"/>
          <w:lang w:val="pl-PL" w:eastAsia="ar-SA"/>
        </w:rPr>
        <w:t xml:space="preserve">o wstrzymaniu lub czasowym zawieszeniu produkcji leku, Wykonawca, po </w:t>
      </w:r>
      <w:r w:rsidRPr="004E7B7C">
        <w:rPr>
          <w:rFonts w:ascii="Arial" w:hAnsi="Arial" w:cs="Arial"/>
          <w:lang w:val="pl-PL" w:eastAsia="ar-SA"/>
        </w:rPr>
        <w:lastRenderedPageBreak/>
        <w:t xml:space="preserve">uprzednim udokumentowaniu faktu </w:t>
      </w:r>
      <w:r w:rsidRPr="009F0395">
        <w:rPr>
          <w:rFonts w:ascii="Arial" w:hAnsi="Arial" w:cs="Arial"/>
          <w:lang w:val="pl-PL" w:eastAsia="ar-SA"/>
        </w:rPr>
        <w:t>zaprzestania</w:t>
      </w:r>
      <w:r w:rsidRPr="009F0395">
        <w:rPr>
          <w:rFonts w:ascii="Arial" w:hAnsi="Arial" w:cs="Arial"/>
          <w:lang w:val="pl-PL"/>
        </w:rPr>
        <w:t>/zawieszenia na ten okres</w:t>
      </w:r>
      <w:r w:rsidRPr="009F0395">
        <w:rPr>
          <w:rFonts w:ascii="Arial" w:hAnsi="Arial" w:cs="Arial"/>
          <w:lang w:val="pl-PL" w:eastAsia="ar-SA"/>
        </w:rPr>
        <w:t xml:space="preserve">, winien dostarczyć Zamawiającemu, na jego żądanie, lek zastępczy o tej samej nazwie chemicznej, w cenie nie wyższej od wskazanej w Załączniku do umowy. 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>W przypadku odmowy dostarczenia preparatu zastępczego Wykonawca zapłaci Zamawiającemu karę umowną stosownie do przepisów § 15 ust.</w:t>
      </w:r>
      <w:r w:rsidRPr="009F0395">
        <w:rPr>
          <w:rFonts w:ascii="Arial" w:hAnsi="Arial" w:cs="Arial"/>
          <w:lang w:val="pl-PL"/>
        </w:rPr>
        <w:t xml:space="preserve"> 1 umowy, </w:t>
      </w:r>
      <w:r w:rsidR="00B85BC1">
        <w:rPr>
          <w:rFonts w:ascii="Arial" w:hAnsi="Arial" w:cs="Arial"/>
          <w:lang w:val="pl-PL"/>
        </w:rPr>
        <w:br/>
      </w:r>
      <w:r w:rsidRPr="009F0395">
        <w:rPr>
          <w:rFonts w:ascii="Arial" w:hAnsi="Arial" w:cs="Arial"/>
          <w:lang w:val="pl-PL"/>
        </w:rPr>
        <w:t>z zastrzeżeniem ust. 8.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 xml:space="preserve">Jeżeli Wykonawca wykaże, że cena leku zastępczego jest nieproporcjonalnie wyższa od ceny leku zaoferowanego, którego produkcji zaprzestano, </w:t>
      </w:r>
      <w:r>
        <w:rPr>
          <w:rFonts w:ascii="Arial" w:hAnsi="Arial" w:cs="Arial"/>
          <w:lang w:val="pl-PL" w:eastAsia="ar-SA"/>
        </w:rPr>
        <w:t xml:space="preserve">                </w:t>
      </w:r>
      <w:r w:rsidRPr="009F0395">
        <w:rPr>
          <w:rFonts w:ascii="Arial" w:hAnsi="Arial" w:cs="Arial"/>
          <w:lang w:val="pl-PL" w:eastAsia="ar-SA"/>
        </w:rPr>
        <w:t xml:space="preserve">co mogłoby być przyczyną znacznych strat po stronie Wykonawcy, Zamawiający odstąpi od żądania dalszego świadczenia przez Wykonawcę w zakresie tej pozycji. </w:t>
      </w:r>
    </w:p>
    <w:p w:rsidR="00707823" w:rsidRPr="009D065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 xml:space="preserve">W przypadku braku realizacji dostawy zamówionego towaru w terminach,                 </w:t>
      </w:r>
      <w:r w:rsidR="00EF3995" w:rsidRPr="00EF3995">
        <w:rPr>
          <w:rFonts w:ascii="Arial" w:hAnsi="Arial" w:cs="Arial"/>
          <w:lang w:val="pl-PL"/>
        </w:rPr>
        <w:t>o których mowa w  ust. 2 i 4</w:t>
      </w:r>
      <w:r w:rsidRPr="00EF3995">
        <w:rPr>
          <w:rFonts w:ascii="Arial" w:hAnsi="Arial" w:cs="Arial"/>
          <w:lang w:val="pl-PL"/>
        </w:rPr>
        <w:t>, Zamawiającemu przysługuje prawo dokonania</w:t>
      </w:r>
      <w:r w:rsidRPr="009D0655">
        <w:rPr>
          <w:rFonts w:ascii="Arial" w:hAnsi="Arial" w:cs="Arial"/>
          <w:lang w:val="pl-PL"/>
        </w:rPr>
        <w:t xml:space="preserve"> zakupu nie dostarczonej  partii leków u innego Wykonawcy, a ewentualną różnicą dostawy obciąży Wykonawcę, na co Wykonawca wyraża zgodę.</w:t>
      </w:r>
      <w:r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leków wstrzymanych lub wycofanych, Wykonawca zobowiązany jest przesłać Zamawiającemu stosowną informację </w:t>
      </w:r>
      <w:r w:rsidRPr="009559E8">
        <w:rPr>
          <w:rFonts w:ascii="Arial" w:hAnsi="Arial" w:cs="Arial"/>
          <w:lang w:val="pl-PL"/>
        </w:rPr>
        <w:t>w formie faxu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w godzinach </w:t>
      </w:r>
      <w:r>
        <w:rPr>
          <w:rFonts w:ascii="Arial" w:hAnsi="Arial" w:cs="Arial"/>
          <w:lang w:val="pl-PL"/>
        </w:rPr>
        <w:t>07.30-15.00 – Apteka Zakładowa</w:t>
      </w:r>
      <w:r w:rsidRPr="00EE7D64">
        <w:rPr>
          <w:rFonts w:ascii="Arial" w:hAnsi="Arial" w:cs="Arial"/>
          <w:lang w:val="pl-PL"/>
        </w:rPr>
        <w:t xml:space="preserve"> - nr faxu </w:t>
      </w:r>
      <w:r>
        <w:rPr>
          <w:rFonts w:ascii="Arial" w:hAnsi="Arial" w:cs="Arial"/>
          <w:lang w:val="pl-PL"/>
        </w:rPr>
        <w:t>81 551 85 13</w:t>
      </w:r>
      <w:r w:rsidRPr="00EE7D64"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oraz </w:t>
      </w:r>
      <w:r>
        <w:rPr>
          <w:rFonts w:ascii="Arial" w:hAnsi="Arial" w:cs="Arial"/>
          <w:lang w:val="pl-PL"/>
        </w:rPr>
        <w:t>drogą elektroniczną na adres deblin_6szwzp@poczta.onet.pl – przez całą dobę</w:t>
      </w:r>
      <w:r w:rsidRPr="00EE7D64">
        <w:rPr>
          <w:rFonts w:ascii="Arial" w:hAnsi="Arial" w:cs="Arial"/>
          <w:lang w:val="pl-PL"/>
        </w:rPr>
        <w:t xml:space="preserve">, zgodnie </w:t>
      </w:r>
      <w:r w:rsidR="00B85BC1">
        <w:rPr>
          <w:rFonts w:ascii="Arial" w:hAnsi="Arial" w:cs="Arial"/>
          <w:lang w:val="pl-PL"/>
        </w:rPr>
        <w:br/>
      </w:r>
      <w:r w:rsidRPr="00CD55BB">
        <w:rPr>
          <w:rFonts w:ascii="Arial" w:hAnsi="Arial" w:cs="Arial"/>
          <w:lang w:val="pl-PL"/>
        </w:rPr>
        <w:t>z Rozporządzeniem Ministra Zdrowia z dnia 12 marca 2008 r.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(Dz.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U.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0</w:t>
      </w:r>
      <w:r w:rsidRPr="00CD55BB">
        <w:rPr>
          <w:rFonts w:ascii="Arial" w:hAnsi="Arial" w:cs="Arial"/>
          <w:lang w:val="pl-PL"/>
        </w:rPr>
        <w:t>4.04.2008, Nr 57, poz. 347)</w:t>
      </w:r>
      <w:r>
        <w:rPr>
          <w:rFonts w:ascii="Arial" w:hAnsi="Arial" w:cs="Arial"/>
          <w:lang w:val="pl-PL"/>
        </w:rPr>
        <w:t>.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7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>o tym Wykonawcę.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lastRenderedPageBreak/>
        <w:t xml:space="preserve">W przypadku stwierdzenia wad w dostarczonym towarze, o którym mowa w 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</w:t>
      </w:r>
      <w:r w:rsidR="00B85BC1">
        <w:rPr>
          <w:rFonts w:ascii="Arial" w:hAnsi="Arial" w:cs="Arial"/>
          <w:lang w:val="pl-PL"/>
        </w:rPr>
        <w:t>ub wymiany reklamowanego towaru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707823" w:rsidRPr="00F824DA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F824DA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2</w:t>
      </w:r>
      <w:r w:rsidR="00707823"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707823" w:rsidRPr="001255B1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1255B1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3</w:t>
      </w:r>
      <w:r w:rsidR="00707823" w:rsidRPr="001255B1">
        <w:rPr>
          <w:rFonts w:ascii="Arial" w:hAnsi="Arial" w:cs="Arial"/>
          <w:lang w:val="pl-PL"/>
        </w:rPr>
        <w:t xml:space="preserve"> dni roboczych - w przypadku stwierdzenia wad jakościowych.</w:t>
      </w:r>
    </w:p>
    <w:p w:rsidR="00707823" w:rsidRPr="0075789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707823" w:rsidRPr="00F824DA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określonym w ust. 3  uważa się                 za nie wykonanie dostawy.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>§ 8</w:t>
      </w:r>
    </w:p>
    <w:p w:rsidR="00707823" w:rsidRPr="00EE7D64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Pani Małgorzata Wydrzyńska-Kuźma – </w:t>
      </w:r>
      <w:r>
        <w:rPr>
          <w:rFonts w:ascii="Arial" w:hAnsi="Arial" w:cs="Arial"/>
          <w:lang w:val="pl-PL"/>
        </w:rPr>
        <w:t xml:space="preserve">Kierownik Apteki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81 551 85 13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EE7D64">
        <w:rPr>
          <w:rFonts w:ascii="Arial" w:hAnsi="Arial" w:cs="Arial"/>
        </w:rPr>
        <w:t>po</w:t>
      </w:r>
      <w:proofErr w:type="spellEnd"/>
      <w:r w:rsidRPr="00EE7D64">
        <w:rPr>
          <w:rFonts w:ascii="Arial" w:hAnsi="Arial" w:cs="Arial"/>
        </w:rPr>
        <w:t xml:space="preserve"> </w:t>
      </w:r>
      <w:proofErr w:type="spellStart"/>
      <w:r w:rsidRPr="00EE7D64">
        <w:rPr>
          <w:rFonts w:ascii="Arial" w:hAnsi="Arial" w:cs="Arial"/>
        </w:rPr>
        <w:t>stronie</w:t>
      </w:r>
      <w:proofErr w:type="spellEnd"/>
      <w:r w:rsidRPr="00EE7D64">
        <w:rPr>
          <w:rFonts w:ascii="Arial" w:hAnsi="Arial" w:cs="Arial"/>
        </w:rPr>
        <w:t xml:space="preserve"> </w:t>
      </w:r>
      <w:proofErr w:type="spellStart"/>
      <w:r w:rsidRPr="00EE7D64">
        <w:rPr>
          <w:rFonts w:ascii="Arial" w:hAnsi="Arial" w:cs="Arial"/>
        </w:rPr>
        <w:t>Wykonawcy</w:t>
      </w:r>
      <w:proofErr w:type="spellEnd"/>
      <w:r w:rsidRPr="00EE7D64">
        <w:rPr>
          <w:rFonts w:ascii="Arial" w:hAnsi="Arial" w:cs="Arial"/>
        </w:rPr>
        <w:t>: ...........................</w:t>
      </w:r>
      <w:r>
        <w:rPr>
          <w:rFonts w:ascii="Arial" w:hAnsi="Arial" w:cs="Arial"/>
        </w:rPr>
        <w:t>.....................</w:t>
      </w:r>
      <w:r w:rsidRPr="00EE7D64">
        <w:rPr>
          <w:rFonts w:ascii="Arial" w:hAnsi="Arial" w:cs="Arial"/>
        </w:rPr>
        <w:t>.....................................</w:t>
      </w:r>
    </w:p>
    <w:p w:rsidR="00707823" w:rsidRPr="00EE7D64" w:rsidRDefault="00707823" w:rsidP="00707823">
      <w:pPr>
        <w:spacing w:line="360" w:lineRule="auto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telefonu</w:t>
      </w:r>
      <w:proofErr w:type="spellEnd"/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 xml:space="preserve">§ </w:t>
      </w:r>
      <w:r>
        <w:rPr>
          <w:rFonts w:ascii="Arial" w:eastAsia="Times New Roman" w:hAnsi="Arial" w:cs="Arial"/>
          <w:b/>
          <w:bCs/>
          <w:sz w:val="28"/>
        </w:rPr>
        <w:t>9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Wartoś</w:t>
      </w:r>
      <w:r w:rsidR="00B70027">
        <w:rPr>
          <w:rFonts w:ascii="Arial" w:hAnsi="Arial" w:cs="Arial"/>
          <w:lang w:val="pl-PL"/>
        </w:rPr>
        <w:t>ć przedmiotu zamówienia  wynosi</w:t>
      </w:r>
      <w:r w:rsidRPr="000833AC">
        <w:rPr>
          <w:rFonts w:ascii="Arial" w:hAnsi="Arial" w:cs="Arial"/>
          <w:lang w:val="pl-PL"/>
        </w:rPr>
        <w:t xml:space="preserve">: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lang w:val="pl-PL"/>
        </w:rPr>
        <w:t>10</w:t>
      </w:r>
    </w:p>
    <w:p w:rsidR="00707823" w:rsidRPr="000833AC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Strony ustalają</w:t>
      </w:r>
      <w:r w:rsidRPr="000833AC">
        <w:rPr>
          <w:rFonts w:ascii="Arial" w:hAnsi="Arial" w:cs="Arial"/>
          <w:lang w:val="pl-PL"/>
        </w:rPr>
        <w:t>, że płatność będzie realizowana na podstawie wystawi</w:t>
      </w:r>
      <w:r>
        <w:rPr>
          <w:rFonts w:ascii="Arial" w:hAnsi="Arial" w:cs="Arial"/>
          <w:lang w:val="pl-PL"/>
        </w:rPr>
        <w:t xml:space="preserve">onej każdorazowo  </w:t>
      </w:r>
      <w:r w:rsidRPr="000833AC">
        <w:rPr>
          <w:rFonts w:ascii="Arial" w:hAnsi="Arial" w:cs="Arial"/>
          <w:lang w:val="pl-PL"/>
        </w:rPr>
        <w:t xml:space="preserve">i dostarczonej wraz z towarem faktury VAT w terminie </w:t>
      </w:r>
      <w:r>
        <w:rPr>
          <w:rFonts w:ascii="Arial" w:hAnsi="Arial" w:cs="Arial"/>
          <w:lang w:val="pl-PL"/>
        </w:rPr>
        <w:t>do 3</w:t>
      </w:r>
      <w:r w:rsidRPr="000833AC">
        <w:rPr>
          <w:rFonts w:ascii="Arial" w:hAnsi="Arial" w:cs="Arial"/>
          <w:lang w:val="pl-PL"/>
        </w:rPr>
        <w:t xml:space="preserve">0 dni </w:t>
      </w:r>
      <w:r>
        <w:rPr>
          <w:rFonts w:ascii="Arial" w:hAnsi="Arial" w:cs="Arial"/>
          <w:lang w:val="pl-PL"/>
        </w:rPr>
        <w:t xml:space="preserve">                </w:t>
      </w:r>
      <w:r w:rsidR="00B307B9">
        <w:rPr>
          <w:rFonts w:ascii="Arial" w:hAnsi="Arial" w:cs="Arial"/>
          <w:lang w:val="pl-PL"/>
        </w:rPr>
        <w:t>na konto Wykonawcy</w:t>
      </w:r>
      <w:r w:rsidR="005079AE">
        <w:rPr>
          <w:rFonts w:ascii="Arial" w:hAnsi="Arial" w:cs="Arial"/>
          <w:lang w:val="pl-PL"/>
        </w:rPr>
        <w:t xml:space="preserve"> podane na fakturze.</w:t>
      </w:r>
    </w:p>
    <w:p w:rsidR="00707823" w:rsidRDefault="00707823" w:rsidP="005079AE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dołączenia każdorazowo do faktury informacji obejmującej: nazwę producenta, numer serii, termin ważności lub daty przydatności dostarczonego towaru.</w:t>
      </w:r>
    </w:p>
    <w:p w:rsidR="00707823" w:rsidRPr="00683D8C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lastRenderedPageBreak/>
        <w:t xml:space="preserve">Za dzień spełnienia świadczenia, uważa się dzień obciążenia rachunku bankowego Zamawiającego. </w:t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Zamawiający może powstrzymać się od zapłaty bez skutków, jakie wywołuje opóźnienie w spełnieniu świadczenia pieniężnego takiej części dostawy, </w:t>
      </w:r>
      <w:r>
        <w:rPr>
          <w:rFonts w:ascii="Arial" w:hAnsi="Arial" w:cs="Arial"/>
          <w:sz w:val="24"/>
        </w:rPr>
        <w:t xml:space="preserve">                 </w:t>
      </w:r>
      <w:r w:rsidRPr="00683D8C">
        <w:rPr>
          <w:rFonts w:ascii="Arial" w:hAnsi="Arial" w:cs="Arial"/>
          <w:sz w:val="24"/>
        </w:rPr>
        <w:t>co do której złożył reklamację i w tym zakresie żądać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od Wykonawcy skorygowania faktury.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1</w:t>
      </w:r>
    </w:p>
    <w:p w:rsidR="00707823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</w:rPr>
        <w:t>§ 1</w:t>
      </w:r>
      <w:r>
        <w:rPr>
          <w:rFonts w:ascii="Arial" w:hAnsi="Arial" w:cs="Arial"/>
          <w:b/>
          <w:bCs/>
          <w:sz w:val="28"/>
        </w:rPr>
        <w:t>2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 w całym okresie trwania umowy</w:t>
      </w:r>
      <w:r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zastrzeżeniem ust. 2 i 3 niniejszego paragrafu.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707823" w:rsidRPr="00E13452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E13452">
        <w:rPr>
          <w:rFonts w:ascii="Arial" w:hAnsi="Arial" w:cs="Arial"/>
          <w:lang w:val="pl-PL"/>
        </w:rPr>
        <w:t>W sytuacji, w której ceny rynkowe przedmiotu umowy zmniejszą się, Wykonawca zobowiązuje się  do obniżenia ceny począwszy od najbliższej dostawy.</w:t>
      </w:r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Obowiązek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ceny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przypadku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obniżenia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urzędowych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musi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mieć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zastosowania</w:t>
      </w:r>
      <w:proofErr w:type="spellEnd"/>
      <w:r w:rsidRPr="00E13452">
        <w:rPr>
          <w:rFonts w:ascii="Arial" w:hAnsi="Arial" w:cs="Arial"/>
        </w:rPr>
        <w:t xml:space="preserve">, </w:t>
      </w:r>
      <w:proofErr w:type="spellStart"/>
      <w:r w:rsidRPr="00E13452">
        <w:rPr>
          <w:rFonts w:ascii="Arial" w:hAnsi="Arial" w:cs="Arial"/>
        </w:rPr>
        <w:t>jeśli</w:t>
      </w:r>
      <w:proofErr w:type="spellEnd"/>
      <w:r w:rsidRPr="00E13452">
        <w:rPr>
          <w:rFonts w:ascii="Arial" w:hAnsi="Arial" w:cs="Arial"/>
        </w:rPr>
        <w:t xml:space="preserve"> w </w:t>
      </w:r>
      <w:proofErr w:type="spellStart"/>
      <w:r w:rsidRPr="00E13452">
        <w:rPr>
          <w:rFonts w:ascii="Arial" w:hAnsi="Arial" w:cs="Arial"/>
        </w:rPr>
        <w:t>ramach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Umowy</w:t>
      </w:r>
      <w:proofErr w:type="spellEnd"/>
      <w:r w:rsidRPr="00E13452">
        <w:rPr>
          <w:rFonts w:ascii="Arial" w:hAnsi="Arial" w:cs="Arial"/>
        </w:rPr>
        <w:t xml:space="preserve">  </w:t>
      </w:r>
      <w:proofErr w:type="spellStart"/>
      <w:r w:rsidRPr="00E13452">
        <w:rPr>
          <w:rFonts w:ascii="Arial" w:hAnsi="Arial" w:cs="Arial"/>
        </w:rPr>
        <w:t>towar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oferowany</w:t>
      </w:r>
      <w:proofErr w:type="spellEnd"/>
      <w:r w:rsidRPr="00E13452">
        <w:rPr>
          <w:rFonts w:ascii="Arial" w:hAnsi="Arial" w:cs="Arial"/>
        </w:rPr>
        <w:t xml:space="preserve"> jest </w:t>
      </w:r>
      <w:proofErr w:type="spellStart"/>
      <w:r w:rsidRPr="00E13452">
        <w:rPr>
          <w:rFonts w:ascii="Arial" w:hAnsi="Arial" w:cs="Arial"/>
        </w:rPr>
        <w:t>po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cenie</w:t>
      </w:r>
      <w:proofErr w:type="spellEnd"/>
      <w:r w:rsidRPr="00E13452">
        <w:rPr>
          <w:rFonts w:ascii="Arial" w:hAnsi="Arial" w:cs="Arial"/>
        </w:rPr>
        <w:t xml:space="preserve"> </w:t>
      </w:r>
      <w:proofErr w:type="spellStart"/>
      <w:r w:rsidRPr="00E13452">
        <w:rPr>
          <w:rFonts w:ascii="Arial" w:hAnsi="Arial" w:cs="Arial"/>
        </w:rPr>
        <w:t>niższej</w:t>
      </w:r>
      <w:proofErr w:type="spellEnd"/>
      <w:r w:rsidRPr="00E13452">
        <w:rPr>
          <w:rFonts w:ascii="Arial" w:hAnsi="Arial" w:cs="Arial"/>
          <w:lang w:val="pl-PL"/>
        </w:rPr>
        <w:t xml:space="preserve">.  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lang w:val="pl-PL"/>
        </w:rPr>
        <w:t>obniżenie cen przez producenta, zastosowania ceny promocyjnej</w:t>
      </w:r>
      <w:r w:rsidRPr="009F0395">
        <w:rPr>
          <w:rFonts w:ascii="Arial" w:hAnsi="Arial" w:cs="Arial"/>
          <w:lang w:val="pl-PL"/>
        </w:rPr>
        <w:t>). W takim przypadku zawiadamiania Zamawiającego telefonicznie, iż jest to cena okazyjna/promocyjna/chwilowa. Powyższe nie narusza ust. 3.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ust. 4, zobowiązany jest złożyć na fakturze odpowiednią adnotację o zastosowaniu przez Wykonawcę</w:t>
      </w:r>
      <w:r w:rsidR="00AF5A0C">
        <w:rPr>
          <w:rFonts w:ascii="Arial" w:hAnsi="Arial" w:cs="Arial"/>
          <w:lang w:val="pl-PL"/>
        </w:rPr>
        <w:t xml:space="preserve"> </w:t>
      </w:r>
      <w:r w:rsidRPr="009F0395">
        <w:rPr>
          <w:rFonts w:ascii="Arial" w:hAnsi="Arial" w:cs="Arial"/>
          <w:lang w:val="pl-PL"/>
        </w:rPr>
        <w:t>w danej dostawie okazyjnej ceny.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uzasadnienie wprowadzenia nowych cen .</w:t>
      </w:r>
    </w:p>
    <w:p w:rsidR="00707823" w:rsidRPr="007B7980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7B7980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3</w:t>
      </w:r>
    </w:p>
    <w:p w:rsidR="00707823" w:rsidRPr="008110D6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postanowień niniejsze</w:t>
      </w:r>
      <w:r>
        <w:rPr>
          <w:rFonts w:ascii="Arial" w:hAnsi="Arial" w:cs="Arial"/>
          <w:lang w:val="pl-PL"/>
        </w:rPr>
        <w:t xml:space="preserve">j      </w:t>
      </w:r>
      <w:r w:rsidRPr="008110D6">
        <w:rPr>
          <w:rFonts w:ascii="Arial" w:hAnsi="Arial" w:cs="Arial"/>
          <w:lang w:val="pl-PL"/>
        </w:rPr>
        <w:t xml:space="preserve">umowy, a w szczególności nieterminowa (tj. wykraczająca poza termin określony </w:t>
      </w:r>
      <w:r w:rsidRPr="00EF3995">
        <w:rPr>
          <w:rFonts w:ascii="Arial" w:hAnsi="Arial" w:cs="Arial"/>
          <w:lang w:val="pl-PL"/>
        </w:rPr>
        <w:t xml:space="preserve">w </w:t>
      </w:r>
      <w:r w:rsidRPr="00EF3995">
        <w:rPr>
          <w:rFonts w:ascii="Arial" w:hAnsi="Arial" w:cs="Arial"/>
          <w:bCs/>
          <w:lang w:val="pl-PL"/>
        </w:rPr>
        <w:t xml:space="preserve">§ 6 ust. 2, </w:t>
      </w:r>
      <w:r w:rsidR="00EF3995" w:rsidRPr="00EF3995">
        <w:rPr>
          <w:rFonts w:ascii="Arial" w:hAnsi="Arial" w:cs="Arial"/>
          <w:bCs/>
          <w:lang w:val="pl-PL"/>
        </w:rPr>
        <w:t>4</w:t>
      </w:r>
      <w:r w:rsidRPr="00EF3995">
        <w:rPr>
          <w:rFonts w:ascii="Arial" w:hAnsi="Arial" w:cs="Arial"/>
          <w:bCs/>
          <w:lang w:val="pl-PL"/>
        </w:rPr>
        <w:t>)</w:t>
      </w:r>
      <w:r w:rsidRPr="00EF3995">
        <w:rPr>
          <w:rFonts w:ascii="Arial" w:hAnsi="Arial" w:cs="Arial"/>
          <w:lang w:val="pl-PL"/>
        </w:rPr>
        <w:t xml:space="preserve"> bądź niezgodna pod względem  asortymentu lub ilości</w:t>
      </w:r>
      <w:r w:rsidRPr="008110D6"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z zamówieniem realizacja dostaw, powtarzające się uchybienia w jakości </w:t>
      </w:r>
      <w:r w:rsidRPr="008110D6">
        <w:rPr>
          <w:rFonts w:ascii="Arial" w:hAnsi="Arial" w:cs="Arial"/>
          <w:lang w:val="pl-PL"/>
        </w:rPr>
        <w:lastRenderedPageBreak/>
        <w:t>dostarczanego przedmiotu umowy, terminu ważności lub nie dochowanie po</w:t>
      </w:r>
      <w:r w:rsidR="00EF3995">
        <w:rPr>
          <w:rFonts w:ascii="Arial" w:hAnsi="Arial" w:cs="Arial"/>
          <w:lang w:val="pl-PL"/>
        </w:rPr>
        <w:t>stanowień opisanych w § 6 ust. 3</w:t>
      </w:r>
      <w:r w:rsidRPr="008110D6">
        <w:rPr>
          <w:rFonts w:ascii="Arial" w:hAnsi="Arial" w:cs="Arial"/>
          <w:lang w:val="pl-PL"/>
        </w:rPr>
        <w:t xml:space="preserve"> upoważnia Zamawiającego do rozwiązania umowy ze skutkiem natychmiastowym  bez prawa Wykonawcy do jakichkolwiek roszczeń oraz naliczenia Wykonawcy kary umownej stosownie do postanowień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§ 15 ust. 1 pkt 1 niniejszej umowy. </w:t>
      </w:r>
    </w:p>
    <w:p w:rsidR="00707823" w:rsidRPr="0009583A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prawo do odstąpienia od umowy                z przyczyn leżących po stronie Wykonawcy oraz naliczenia kary umownej stosownie do postanowień § 1</w:t>
      </w:r>
      <w:r>
        <w:rPr>
          <w:rFonts w:ascii="Arial" w:hAnsi="Arial" w:cs="Arial"/>
          <w:lang w:val="pl-PL"/>
        </w:rPr>
        <w:t>5</w:t>
      </w:r>
      <w:r w:rsidRPr="0009583A">
        <w:rPr>
          <w:rFonts w:ascii="Arial" w:hAnsi="Arial" w:cs="Arial"/>
          <w:lang w:val="pl-PL"/>
        </w:rPr>
        <w:t xml:space="preserve"> ust. 1 pkt 1 umowy, w przypadku braku realizacji umowy pomimo wezwania Zamawiającego do jej realizacji i wyznaczenia Wykonawcy  w tym zakresie odpowiedniego terminu.</w:t>
      </w:r>
    </w:p>
    <w:p w:rsidR="00707823" w:rsidRPr="001C637F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1C637F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4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>1. 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 xml:space="preserve">                   </w:t>
      </w:r>
      <w:r w:rsidRPr="00683D8C">
        <w:rPr>
          <w:rFonts w:ascii="Arial" w:hAnsi="Arial" w:cs="Arial"/>
        </w:rPr>
        <w:t xml:space="preserve">w chwili zawarcia umowy, Zamawiający może odstąpić od umowy w terminie 30 dni od powzięcia wiadomości o tych okolicznościach. 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5</w:t>
      </w:r>
    </w:p>
    <w:p w:rsidR="00707823" w:rsidRPr="000833AC" w:rsidRDefault="00707823" w:rsidP="00707823">
      <w:pPr>
        <w:pStyle w:val="Tekstpodstawowy2"/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  1. Wykonawca zapłaci Zamawiającego kary umowne w następujących sytuacjach:</w:t>
      </w:r>
    </w:p>
    <w:p w:rsidR="00707823" w:rsidRPr="000833AC" w:rsidRDefault="00707823" w:rsidP="00707823">
      <w:pPr>
        <w:numPr>
          <w:ilvl w:val="0"/>
          <w:numId w:val="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</w:t>
      </w:r>
      <w:r>
        <w:rPr>
          <w:rFonts w:ascii="Arial" w:hAnsi="Arial" w:cs="Arial"/>
          <w:lang w:val="pl-PL"/>
        </w:rPr>
        <w:t xml:space="preserve">                         </w:t>
      </w:r>
      <w:r w:rsidRPr="000833AC">
        <w:rPr>
          <w:rFonts w:ascii="Arial" w:hAnsi="Arial" w:cs="Arial"/>
          <w:lang w:val="pl-PL"/>
        </w:rPr>
        <w:t>do  wykonania,  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707823" w:rsidRPr="00832122" w:rsidRDefault="00707823" w:rsidP="0070782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za zwłokę w dostarczeniu zamówionej partii towaru</w:t>
      </w:r>
      <w:r>
        <w:rPr>
          <w:rFonts w:ascii="Arial" w:hAnsi="Arial" w:cs="Arial"/>
          <w:lang w:val="pl-PL"/>
        </w:rPr>
        <w:t xml:space="preserve"> </w:t>
      </w:r>
      <w:r w:rsidRPr="009D0655">
        <w:rPr>
          <w:rFonts w:ascii="Arial" w:hAnsi="Arial" w:cs="Arial"/>
          <w:lang w:val="pl-PL"/>
        </w:rPr>
        <w:t xml:space="preserve">– 0,5% ceny </w:t>
      </w:r>
      <w:r w:rsidR="00AF5A0C">
        <w:rPr>
          <w:rFonts w:ascii="Arial" w:hAnsi="Arial" w:cs="Arial"/>
          <w:lang w:val="pl-PL"/>
        </w:rPr>
        <w:br/>
      </w:r>
      <w:r w:rsidRPr="009D0655">
        <w:rPr>
          <w:rFonts w:ascii="Arial" w:hAnsi="Arial" w:cs="Arial"/>
          <w:lang w:val="pl-PL"/>
        </w:rPr>
        <w:t>nie wykonanej w terminie części zamówienia za każdy dzień przekroczenia terminu dostawy, o którym</w:t>
      </w:r>
      <w:r w:rsidR="00EF3995">
        <w:rPr>
          <w:rFonts w:ascii="Arial" w:hAnsi="Arial" w:cs="Arial"/>
          <w:lang w:val="pl-PL"/>
        </w:rPr>
        <w:t xml:space="preserve"> mowa w § 6 ust. 2 i 4</w:t>
      </w:r>
      <w:r w:rsidRPr="00832122">
        <w:rPr>
          <w:rFonts w:ascii="Arial" w:hAnsi="Arial" w:cs="Arial"/>
          <w:lang w:val="pl-PL"/>
        </w:rPr>
        <w:t>;</w:t>
      </w:r>
    </w:p>
    <w:p w:rsidR="00707823" w:rsidRPr="000833AC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2. W razie skorzystania przez Zamawiającego z uprawnień przewidzianych w 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 xml:space="preserve">1 pkt 1) i 2), Zamawiający będzie miał prawo do potrącenia swoich wierzytelności 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:rsidR="00707823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3. 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do wysokości  rzeczywiście  poniesionej szkody –</w:t>
      </w:r>
      <w:r>
        <w:rPr>
          <w:rFonts w:ascii="Arial" w:hAnsi="Arial" w:cs="Arial"/>
          <w:lang w:val="pl-PL"/>
        </w:rPr>
        <w:t xml:space="preserve"> gdy powstała szkoda przewyższa </w:t>
      </w:r>
      <w:r w:rsidRPr="000833AC">
        <w:rPr>
          <w:rFonts w:ascii="Arial" w:hAnsi="Arial" w:cs="Arial"/>
          <w:lang w:val="pl-PL"/>
        </w:rPr>
        <w:t xml:space="preserve"> </w:t>
      </w:r>
      <w:r w:rsidRPr="00C63199">
        <w:rPr>
          <w:rFonts w:ascii="Arial" w:hAnsi="Arial" w:cs="Arial"/>
          <w:lang w:val="pl-PL"/>
        </w:rPr>
        <w:t>wartością ustaloną  karę umowną.</w:t>
      </w:r>
    </w:p>
    <w:p w:rsidR="00707823" w:rsidRPr="0084125E" w:rsidRDefault="00707823" w:rsidP="00707823">
      <w:p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84125E">
        <w:rPr>
          <w:rFonts w:ascii="Arial" w:hAnsi="Arial" w:cs="Arial"/>
          <w:lang w:val="pl-PL"/>
        </w:rPr>
        <w:lastRenderedPageBreak/>
        <w:t xml:space="preserve">4. </w:t>
      </w:r>
      <w:r w:rsidRPr="0084125E">
        <w:rPr>
          <w:rFonts w:ascii="Arial" w:hAnsi="Arial" w:cs="Arial"/>
          <w:lang w:val="pl-PL" w:eastAsia="ar-SA"/>
        </w:rPr>
        <w:t xml:space="preserve">Strony wyłączają stosowanie kar umownych w przypadku braku realizacji umowy </w:t>
      </w:r>
      <w:r w:rsidR="00AF5A0C">
        <w:rPr>
          <w:rFonts w:ascii="Arial" w:hAnsi="Arial" w:cs="Arial"/>
          <w:lang w:val="pl-PL" w:eastAsia="ar-SA"/>
        </w:rPr>
        <w:br/>
      </w:r>
      <w:r w:rsidRPr="0084125E">
        <w:rPr>
          <w:rFonts w:ascii="Arial" w:hAnsi="Arial" w:cs="Arial"/>
          <w:lang w:val="pl-PL" w:eastAsia="ar-SA"/>
        </w:rPr>
        <w:t>z uwagi na zaprzestanie produkcji przez producenta leku i braku na runku preparatów zastępczych. W takim przypadku Wykonawca winien udokumentować okoliczność zaprzestania produkcji stosownymi dokumentami wystawionymi przez producenta leku.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6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7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18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19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 w:rsidR="00AF5A0C"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 w:rsidR="00AF5A0C">
        <w:rPr>
          <w:rFonts w:ascii="Arial" w:hAnsi="Arial" w:cs="Arial"/>
          <w:lang w:val="pl-PL"/>
        </w:rPr>
        <w:t xml:space="preserve">– dwa dla Zamawiającego, jeden dla Wykonawcy. </w:t>
      </w:r>
    </w:p>
    <w:p w:rsidR="00707823" w:rsidRPr="00DB1E0A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DB1E0A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20</w:t>
      </w:r>
    </w:p>
    <w:p w:rsidR="00707823" w:rsidRPr="00DB1E0A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707823" w:rsidRPr="00DB1E0A" w:rsidRDefault="00707823" w:rsidP="00707823">
      <w:pPr>
        <w:pStyle w:val="Nagwek1"/>
        <w:spacing w:line="360" w:lineRule="auto"/>
        <w:rPr>
          <w:szCs w:val="20"/>
          <w:lang w:val="pl-PL"/>
        </w:rPr>
      </w:pPr>
      <w:r w:rsidRPr="00DB1E0A">
        <w:rPr>
          <w:lang w:val="pl-PL"/>
        </w:rPr>
        <w:tab/>
        <w:t xml:space="preserve">WYKONAWCA </w:t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  <w:t>ZAMAWIAJĄCY</w:t>
      </w:r>
    </w:p>
    <w:p w:rsidR="001C6590" w:rsidRDefault="001C6590"/>
    <w:sectPr w:rsidR="001C65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E7" w:rsidRDefault="005326E7" w:rsidP="00BE1999">
      <w:r>
        <w:separator/>
      </w:r>
    </w:p>
  </w:endnote>
  <w:endnote w:type="continuationSeparator" w:id="0">
    <w:p w:rsidR="005326E7" w:rsidRDefault="005326E7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B57357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5079AE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B30CDC">
      <w:rPr>
        <w:rStyle w:val="Numerstrony"/>
        <w:b/>
        <w:i/>
        <w:noProof/>
        <w:sz w:val="20"/>
        <w:szCs w:val="20"/>
        <w:lang w:val="pl-PL"/>
      </w:rPr>
      <w:t>1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B30CDC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E7" w:rsidRDefault="005326E7" w:rsidP="00BE1999">
      <w:r>
        <w:separator/>
      </w:r>
    </w:p>
  </w:footnote>
  <w:footnote w:type="continuationSeparator" w:id="0">
    <w:p w:rsidR="005326E7" w:rsidRDefault="005326E7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3"/>
    <w:rsid w:val="0006170C"/>
    <w:rsid w:val="000B79F3"/>
    <w:rsid w:val="000C3526"/>
    <w:rsid w:val="00177873"/>
    <w:rsid w:val="00192F29"/>
    <w:rsid w:val="001C6590"/>
    <w:rsid w:val="00250550"/>
    <w:rsid w:val="002C0CE2"/>
    <w:rsid w:val="003E07C6"/>
    <w:rsid w:val="0044418C"/>
    <w:rsid w:val="005079AE"/>
    <w:rsid w:val="005326E7"/>
    <w:rsid w:val="005E4A61"/>
    <w:rsid w:val="00707823"/>
    <w:rsid w:val="00784FFA"/>
    <w:rsid w:val="0088651A"/>
    <w:rsid w:val="00A56CFB"/>
    <w:rsid w:val="00AF5A0C"/>
    <w:rsid w:val="00B307B9"/>
    <w:rsid w:val="00B30CDC"/>
    <w:rsid w:val="00B57357"/>
    <w:rsid w:val="00B70027"/>
    <w:rsid w:val="00B85BC1"/>
    <w:rsid w:val="00BE1999"/>
    <w:rsid w:val="00DD78D5"/>
    <w:rsid w:val="00E23F7E"/>
    <w:rsid w:val="00EF2893"/>
    <w:rsid w:val="00EF3995"/>
    <w:rsid w:val="00F9579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1953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21</cp:revision>
  <dcterms:created xsi:type="dcterms:W3CDTF">2016-11-20T21:09:00Z</dcterms:created>
  <dcterms:modified xsi:type="dcterms:W3CDTF">2018-03-01T11:19:00Z</dcterms:modified>
</cp:coreProperties>
</file>